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5BE" w:rsidRDefault="00C77248" w:rsidP="00BF35BE">
      <w:r>
        <w:t>ROMANIA</w:t>
      </w:r>
    </w:p>
    <w:p w:rsidR="00C77248" w:rsidRDefault="00C77248" w:rsidP="00BF35BE">
      <w:r>
        <w:t xml:space="preserve">JUDETUL CALARASI </w:t>
      </w:r>
    </w:p>
    <w:p w:rsidR="00C77248" w:rsidRDefault="00C77248" w:rsidP="00BF35BE">
      <w:r>
        <w:t xml:space="preserve">PRIMARIA COMUNEI ULMU </w:t>
      </w:r>
    </w:p>
    <w:p w:rsidR="0035407C" w:rsidRDefault="00C77248" w:rsidP="000F14F4">
      <w:r>
        <w:t>NR.</w:t>
      </w:r>
      <w:r w:rsidR="003B14AF" w:rsidRPr="003B14AF">
        <w:t xml:space="preserve"> </w:t>
      </w:r>
      <w:r w:rsidR="00764FA2">
        <w:t>809/12.03.2025</w:t>
      </w:r>
    </w:p>
    <w:p w:rsidR="00676BEE" w:rsidRDefault="00676BEE" w:rsidP="000F14F4"/>
    <w:p w:rsidR="00BF35BE" w:rsidRPr="000F14F4" w:rsidRDefault="00C77248" w:rsidP="0070131F">
      <w:pPr>
        <w:ind w:left="2160" w:firstLine="720"/>
      </w:pPr>
      <w:r>
        <w:rPr>
          <w:sz w:val="32"/>
          <w:szCs w:val="32"/>
          <w:lang w:val="it-IT"/>
        </w:rPr>
        <w:t>PROIECT DE  HOTARAR</w:t>
      </w:r>
      <w:r w:rsidR="00BF35BE">
        <w:rPr>
          <w:sz w:val="32"/>
          <w:szCs w:val="32"/>
          <w:lang w:val="it-IT"/>
        </w:rPr>
        <w:t>E</w:t>
      </w:r>
    </w:p>
    <w:p w:rsidR="002234E0" w:rsidRPr="000F14F4" w:rsidRDefault="00433C23" w:rsidP="000F14F4">
      <w:pPr>
        <w:pStyle w:val="Heading3"/>
        <w:rPr>
          <w:lang w:val="en-US"/>
        </w:rPr>
      </w:pPr>
      <w:proofErr w:type="spellStart"/>
      <w:proofErr w:type="gramStart"/>
      <w:r>
        <w:rPr>
          <w:lang w:val="en-US"/>
        </w:rPr>
        <w:t>privind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rectificarea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bugetului</w:t>
      </w:r>
      <w:proofErr w:type="spellEnd"/>
      <w:r>
        <w:rPr>
          <w:lang w:val="en-US"/>
        </w:rPr>
        <w:t xml:space="preserve"> local </w:t>
      </w:r>
      <w:proofErr w:type="spellStart"/>
      <w:r>
        <w:rPr>
          <w:lang w:val="en-US"/>
        </w:rPr>
        <w:t>pe</w:t>
      </w:r>
      <w:proofErr w:type="spellEnd"/>
      <w:r>
        <w:rPr>
          <w:lang w:val="en-US"/>
        </w:rPr>
        <w:t xml:space="preserve"> </w:t>
      </w:r>
      <w:proofErr w:type="spellStart"/>
      <w:r w:rsidR="009A0E08">
        <w:rPr>
          <w:lang w:val="en-US"/>
        </w:rPr>
        <w:t>anul</w:t>
      </w:r>
      <w:proofErr w:type="spellEnd"/>
      <w:r w:rsidR="009A0E08">
        <w:rPr>
          <w:lang w:val="en-US"/>
        </w:rPr>
        <w:t xml:space="preserve"> </w:t>
      </w:r>
      <w:r w:rsidR="00764FA2">
        <w:rPr>
          <w:lang w:val="en-US"/>
        </w:rPr>
        <w:t xml:space="preserve"> 2025</w:t>
      </w:r>
    </w:p>
    <w:p w:rsidR="00947428" w:rsidRDefault="00947428" w:rsidP="00B36E5C">
      <w:pPr>
        <w:jc w:val="both"/>
        <w:rPr>
          <w:color w:val="000000"/>
        </w:rPr>
      </w:pPr>
    </w:p>
    <w:p w:rsidR="00676BEE" w:rsidRDefault="00676BEE" w:rsidP="00B36E5C">
      <w:pPr>
        <w:jc w:val="both"/>
        <w:rPr>
          <w:color w:val="000000"/>
        </w:rPr>
      </w:pPr>
    </w:p>
    <w:p w:rsidR="00BF35BE" w:rsidRPr="00524671" w:rsidRDefault="00676BEE" w:rsidP="00F212D4">
      <w:pPr>
        <w:ind w:firstLine="720"/>
        <w:jc w:val="both"/>
        <w:rPr>
          <w:color w:val="000000"/>
        </w:rPr>
      </w:pPr>
      <w:r>
        <w:rPr>
          <w:color w:val="000000"/>
        </w:rPr>
        <w:t>NEGOITA ION</w:t>
      </w:r>
      <w:r w:rsidR="0067079D">
        <w:rPr>
          <w:color w:val="000000"/>
        </w:rPr>
        <w:t xml:space="preserve"> </w:t>
      </w:r>
      <w:r w:rsidR="00427430">
        <w:rPr>
          <w:color w:val="000000"/>
        </w:rPr>
        <w:t>– P</w:t>
      </w:r>
      <w:r w:rsidR="00C77248" w:rsidRPr="00524671">
        <w:rPr>
          <w:color w:val="000000"/>
        </w:rPr>
        <w:t>rimar al</w:t>
      </w:r>
      <w:r w:rsidR="009A0E08">
        <w:rPr>
          <w:color w:val="000000"/>
        </w:rPr>
        <w:t xml:space="preserve"> comunei Ulmu, judetul Calarasi.</w:t>
      </w:r>
    </w:p>
    <w:p w:rsidR="00BF35BE" w:rsidRDefault="00BF35BE" w:rsidP="00F212D4">
      <w:pPr>
        <w:ind w:firstLine="720"/>
        <w:jc w:val="both"/>
        <w:rPr>
          <w:color w:val="000000"/>
        </w:rPr>
      </w:pPr>
      <w:r w:rsidRPr="00524671">
        <w:rPr>
          <w:color w:val="000000"/>
        </w:rPr>
        <w:t>Avand in vedere:</w:t>
      </w:r>
    </w:p>
    <w:p w:rsidR="0075132B" w:rsidRDefault="0075132B" w:rsidP="0075132B">
      <w:pPr>
        <w:autoSpaceDE w:val="0"/>
        <w:autoSpaceDN w:val="0"/>
        <w:adjustRightInd w:val="0"/>
        <w:ind w:firstLine="360"/>
        <w:jc w:val="both"/>
        <w:rPr>
          <w:color w:val="000000"/>
        </w:rPr>
      </w:pPr>
      <w:r w:rsidRPr="0075132B">
        <w:rPr>
          <w:color w:val="000000"/>
        </w:rPr>
        <w:t xml:space="preserve">- referatul compartimentului contabilitate inregistrat sub nr. </w:t>
      </w:r>
      <w:r w:rsidR="00764FA2">
        <w:rPr>
          <w:color w:val="000000"/>
        </w:rPr>
        <w:t>807/12.03.2025</w:t>
      </w:r>
      <w:r w:rsidRPr="0075132B">
        <w:rPr>
          <w:color w:val="000000"/>
        </w:rPr>
        <w:t>, prin care se propune rectifica</w:t>
      </w:r>
      <w:r w:rsidR="00764FA2">
        <w:rPr>
          <w:color w:val="000000"/>
        </w:rPr>
        <w:t>rea bugetului local pe anul 2025</w:t>
      </w:r>
      <w:r w:rsidRPr="0075132B">
        <w:rPr>
          <w:color w:val="000000"/>
        </w:rPr>
        <w:t>;</w:t>
      </w:r>
    </w:p>
    <w:p w:rsidR="00295DF5" w:rsidRPr="00764FA2" w:rsidRDefault="00676BEE" w:rsidP="00764FA2">
      <w:pPr>
        <w:pStyle w:val="Standard"/>
        <w:jc w:val="both"/>
        <w:rPr>
          <w:rFonts w:cs="Times New Roman"/>
        </w:rPr>
      </w:pPr>
      <w:r>
        <w:tab/>
      </w:r>
      <w:r>
        <w:rPr>
          <w:rFonts w:cs="Times New Roman"/>
        </w:rPr>
        <w:t xml:space="preserve">- </w:t>
      </w:r>
      <w:proofErr w:type="spellStart"/>
      <w:proofErr w:type="gramStart"/>
      <w:r>
        <w:rPr>
          <w:rFonts w:cs="Times New Roman"/>
        </w:rPr>
        <w:t>adresa</w:t>
      </w:r>
      <w:proofErr w:type="spellEnd"/>
      <w:proofErr w:type="gramEnd"/>
      <w:r>
        <w:rPr>
          <w:rFonts w:cs="Times New Roman"/>
        </w:rPr>
        <w:t xml:space="preserve"> nr. </w:t>
      </w:r>
      <w:r w:rsidR="00764FA2">
        <w:rPr>
          <w:rFonts w:cs="Times New Roman"/>
        </w:rPr>
        <w:t>2923/10.03.2025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pentru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aprobarea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suplimentarii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sumelor</w:t>
      </w:r>
      <w:proofErr w:type="spellEnd"/>
      <w:r>
        <w:rPr>
          <w:rFonts w:cs="Times New Roman"/>
        </w:rPr>
        <w:t xml:space="preserve"> defalcate din taxa </w:t>
      </w:r>
      <w:proofErr w:type="spellStart"/>
      <w:r>
        <w:rPr>
          <w:rFonts w:cs="Times New Roman"/>
        </w:rPr>
        <w:t>pe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valoarea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adugata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pentru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finantarea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cheltuielilor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descentralizate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pentru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anul</w:t>
      </w:r>
      <w:proofErr w:type="spellEnd"/>
      <w:r>
        <w:rPr>
          <w:rFonts w:cs="Times New Roman"/>
        </w:rPr>
        <w:t xml:space="preserve"> 202</w:t>
      </w:r>
      <w:r w:rsidR="00764FA2">
        <w:rPr>
          <w:rFonts w:cs="Times New Roman"/>
        </w:rPr>
        <w:t>5</w:t>
      </w:r>
      <w:r>
        <w:rPr>
          <w:rFonts w:cs="Times New Roman"/>
        </w:rPr>
        <w:t xml:space="preserve">, Program National </w:t>
      </w:r>
      <w:proofErr w:type="gramStart"/>
      <w:r>
        <w:rPr>
          <w:rFonts w:cs="Times New Roman"/>
        </w:rPr>
        <w:t xml:space="preserve">“ </w:t>
      </w:r>
      <w:proofErr w:type="spellStart"/>
      <w:r>
        <w:rPr>
          <w:rFonts w:cs="Times New Roman"/>
        </w:rPr>
        <w:t>Masa</w:t>
      </w:r>
      <w:proofErr w:type="spellEnd"/>
      <w:proofErr w:type="gram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Sanatoasa</w:t>
      </w:r>
      <w:proofErr w:type="spellEnd"/>
      <w:r>
        <w:rPr>
          <w:rFonts w:cs="Times New Roman"/>
        </w:rPr>
        <w:t>”</w:t>
      </w:r>
      <w:r w:rsidR="00295DF5">
        <w:rPr>
          <w:lang w:val="fr-FR"/>
        </w:rPr>
        <w:t>;</w:t>
      </w:r>
    </w:p>
    <w:p w:rsidR="00295DF5" w:rsidRDefault="00295DF5" w:rsidP="00295DF5">
      <w:pPr>
        <w:ind w:firstLine="360"/>
        <w:jc w:val="both"/>
      </w:pPr>
      <w:r>
        <w:t>-  prevederile art. 50 din Legea 273/2006 privind finanţele publice locale;</w:t>
      </w:r>
    </w:p>
    <w:p w:rsidR="00295DF5" w:rsidRPr="00937D60" w:rsidRDefault="00295DF5" w:rsidP="00295DF5">
      <w:pPr>
        <w:ind w:firstLine="360"/>
        <w:jc w:val="both"/>
      </w:pPr>
      <w:r>
        <w:rPr>
          <w:lang w:val="en-US"/>
        </w:rPr>
        <w:t xml:space="preserve">- </w:t>
      </w:r>
      <w:proofErr w:type="spellStart"/>
      <w:proofErr w:type="gramStart"/>
      <w:r>
        <w:rPr>
          <w:lang w:val="en-US"/>
        </w:rPr>
        <w:t>prevederile</w:t>
      </w:r>
      <w:proofErr w:type="spellEnd"/>
      <w:proofErr w:type="gramEnd"/>
      <w:r>
        <w:rPr>
          <w:lang w:val="en-US"/>
        </w:rPr>
        <w:t xml:space="preserve"> art. </w:t>
      </w:r>
      <w:proofErr w:type="gramStart"/>
      <w:r>
        <w:rPr>
          <w:lang w:val="en-US"/>
        </w:rPr>
        <w:t xml:space="preserve">129 </w:t>
      </w:r>
      <w:proofErr w:type="spellStart"/>
      <w:r>
        <w:rPr>
          <w:lang w:val="en-US"/>
        </w:rPr>
        <w:t>alin</w:t>
      </w:r>
      <w:proofErr w:type="spellEnd"/>
      <w:r>
        <w:rPr>
          <w:lang w:val="en-US"/>
        </w:rPr>
        <w:t>.</w:t>
      </w:r>
      <w:proofErr w:type="gramEnd"/>
      <w:r>
        <w:rPr>
          <w:lang w:val="en-US"/>
        </w:rPr>
        <w:t xml:space="preserve"> (2) </w:t>
      </w:r>
      <w:proofErr w:type="spellStart"/>
      <w:proofErr w:type="gramStart"/>
      <w:r>
        <w:rPr>
          <w:lang w:val="en-US"/>
        </w:rPr>
        <w:t>lit</w:t>
      </w:r>
      <w:proofErr w:type="gramEnd"/>
      <w:r>
        <w:rPr>
          <w:lang w:val="en-US"/>
        </w:rPr>
        <w:t>.“</w:t>
      </w:r>
      <w:proofErr w:type="gramStart"/>
      <w:r>
        <w:rPr>
          <w:lang w:val="en-US"/>
        </w:rPr>
        <w:t>b</w:t>
      </w:r>
      <w:proofErr w:type="spellEnd"/>
      <w:proofErr w:type="gramEnd"/>
      <w:r>
        <w:rPr>
          <w:lang w:val="en-US"/>
        </w:rPr>
        <w:t xml:space="preserve">”, </w:t>
      </w:r>
      <w:proofErr w:type="spellStart"/>
      <w:r>
        <w:rPr>
          <w:lang w:val="en-US"/>
        </w:rPr>
        <w:t>alin</w:t>
      </w:r>
      <w:proofErr w:type="spellEnd"/>
      <w:r>
        <w:rPr>
          <w:lang w:val="en-US"/>
        </w:rPr>
        <w:t xml:space="preserve">.(4) </w:t>
      </w:r>
      <w:proofErr w:type="spellStart"/>
      <w:r>
        <w:rPr>
          <w:lang w:val="en-US"/>
        </w:rPr>
        <w:t>lit.”</w:t>
      </w:r>
      <w:proofErr w:type="gramStart"/>
      <w:r>
        <w:rPr>
          <w:lang w:val="en-US"/>
        </w:rPr>
        <w:t>a</w:t>
      </w:r>
      <w:proofErr w:type="spellEnd"/>
      <w:proofErr w:type="gramEnd"/>
      <w:r>
        <w:rPr>
          <w:lang w:val="en-US"/>
        </w:rPr>
        <w:t xml:space="preserve">” din </w:t>
      </w:r>
      <w:proofErr w:type="spellStart"/>
      <w:r>
        <w:rPr>
          <w:lang w:val="en-US"/>
        </w:rPr>
        <w:t>Ordonanta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Urgenta</w:t>
      </w:r>
      <w:proofErr w:type="spellEnd"/>
      <w:r>
        <w:rPr>
          <w:lang w:val="en-US"/>
        </w:rPr>
        <w:t xml:space="preserve"> nr.57/2019 </w:t>
      </w:r>
      <w:proofErr w:type="spellStart"/>
      <w:r>
        <w:rPr>
          <w:lang w:val="en-US"/>
        </w:rPr>
        <w:t>privind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Codul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administrativ</w:t>
      </w:r>
      <w:proofErr w:type="spellEnd"/>
      <w:r>
        <w:rPr>
          <w:color w:val="0A0A09"/>
          <w:lang w:val="en-US" w:eastAsia="en-US"/>
        </w:rPr>
        <w:t>,</w:t>
      </w:r>
      <w:r w:rsidRPr="006E0840">
        <w:t xml:space="preserve"> </w:t>
      </w:r>
      <w:r>
        <w:t>cu modificarile si completarile ulterioare.</w:t>
      </w:r>
    </w:p>
    <w:p w:rsidR="00947428" w:rsidRPr="0038350C" w:rsidRDefault="00295DF5" w:rsidP="0038350C">
      <w:pPr>
        <w:ind w:firstLine="360"/>
        <w:jc w:val="both"/>
      </w:pPr>
      <w:r>
        <w:t xml:space="preserve">   </w:t>
      </w:r>
      <w:r w:rsidRPr="00937D60">
        <w:t>În temeiul art.</w:t>
      </w:r>
      <w:r>
        <w:t>139 alin. (1) coroborat cu art.196 alin (1). lit.”a” din Ordonanta de Urgenta nr. 57/2019 privind Codul administrativ cu modificarile si completarile ulterioare.</w:t>
      </w:r>
    </w:p>
    <w:p w:rsidR="00676BEE" w:rsidRDefault="00676BEE" w:rsidP="000F14F4">
      <w:pPr>
        <w:ind w:left="2832" w:firstLine="708"/>
        <w:rPr>
          <w:b/>
          <w:bCs/>
          <w:sz w:val="28"/>
          <w:szCs w:val="28"/>
          <w:lang w:val="it-IT"/>
        </w:rPr>
      </w:pPr>
    </w:p>
    <w:p w:rsidR="00947428" w:rsidRDefault="002B08BF" w:rsidP="000F14F4">
      <w:pPr>
        <w:ind w:left="2832" w:firstLine="708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PROPUN</w:t>
      </w:r>
      <w:r w:rsidR="00B36E5C">
        <w:rPr>
          <w:b/>
          <w:bCs/>
          <w:sz w:val="28"/>
          <w:szCs w:val="28"/>
          <w:lang w:val="it-IT"/>
        </w:rPr>
        <w:t>:</w:t>
      </w:r>
    </w:p>
    <w:p w:rsidR="00676BEE" w:rsidRDefault="00676BEE" w:rsidP="000F14F4">
      <w:pPr>
        <w:ind w:left="2832" w:firstLine="708"/>
        <w:rPr>
          <w:b/>
          <w:bCs/>
          <w:sz w:val="28"/>
          <w:szCs w:val="28"/>
          <w:lang w:val="it-IT"/>
        </w:rPr>
      </w:pPr>
    </w:p>
    <w:p w:rsidR="00947428" w:rsidRDefault="00BF35BE" w:rsidP="0038350C">
      <w:pPr>
        <w:ind w:firstLine="360"/>
        <w:jc w:val="both"/>
        <w:rPr>
          <w:lang w:val="fr-FR"/>
        </w:rPr>
      </w:pPr>
      <w:r>
        <w:rPr>
          <w:u w:val="single"/>
          <w:lang w:val="fr-FR"/>
        </w:rPr>
        <w:t>Art. 1.</w:t>
      </w:r>
      <w:r>
        <w:rPr>
          <w:lang w:val="fr-FR"/>
        </w:rPr>
        <w:t xml:space="preserve"> </w:t>
      </w:r>
      <w:proofErr w:type="spellStart"/>
      <w:r w:rsidR="00C77248">
        <w:rPr>
          <w:lang w:val="fr-FR"/>
        </w:rPr>
        <w:t>Discutarea</w:t>
      </w:r>
      <w:proofErr w:type="spellEnd"/>
      <w:r w:rsidR="00C77248">
        <w:rPr>
          <w:lang w:val="fr-FR"/>
        </w:rPr>
        <w:t xml:space="preserve"> si </w:t>
      </w:r>
      <w:proofErr w:type="spellStart"/>
      <w:r w:rsidR="00C77248">
        <w:rPr>
          <w:lang w:val="fr-FR"/>
        </w:rPr>
        <w:t>aprobarea</w:t>
      </w:r>
      <w:proofErr w:type="spellEnd"/>
      <w:r w:rsidR="00C77248">
        <w:rPr>
          <w:lang w:val="fr-FR"/>
        </w:rPr>
        <w:t xml:space="preserve">  </w:t>
      </w:r>
      <w:proofErr w:type="spellStart"/>
      <w:r w:rsidR="00C77248">
        <w:rPr>
          <w:lang w:val="fr-FR"/>
        </w:rPr>
        <w:t>rectificarii</w:t>
      </w:r>
      <w:proofErr w:type="spellEnd"/>
      <w:r w:rsidR="00C77248">
        <w:rPr>
          <w:lang w:val="fr-FR"/>
        </w:rPr>
        <w:t xml:space="preserve"> </w:t>
      </w:r>
      <w:r w:rsidR="002234E0">
        <w:rPr>
          <w:lang w:val="fr-FR"/>
        </w:rPr>
        <w:t xml:space="preserve"> </w:t>
      </w:r>
      <w:proofErr w:type="spellStart"/>
      <w:r w:rsidR="002234E0">
        <w:rPr>
          <w:lang w:val="fr-FR"/>
        </w:rPr>
        <w:t>b</w:t>
      </w:r>
      <w:r w:rsidR="00F212D4">
        <w:rPr>
          <w:lang w:val="fr-FR"/>
        </w:rPr>
        <w:t>ugetului</w:t>
      </w:r>
      <w:proofErr w:type="spellEnd"/>
      <w:r w:rsidR="00F212D4">
        <w:rPr>
          <w:lang w:val="fr-FR"/>
        </w:rPr>
        <w:t xml:space="preserve"> local </w:t>
      </w:r>
      <w:proofErr w:type="spellStart"/>
      <w:r w:rsidR="00F212D4">
        <w:rPr>
          <w:lang w:val="fr-FR"/>
        </w:rPr>
        <w:t>pe</w:t>
      </w:r>
      <w:proofErr w:type="spellEnd"/>
      <w:r w:rsidR="00F212D4">
        <w:rPr>
          <w:lang w:val="fr-FR"/>
        </w:rPr>
        <w:t xml:space="preserve"> </w:t>
      </w:r>
      <w:proofErr w:type="spellStart"/>
      <w:r w:rsidR="00D223EA">
        <w:rPr>
          <w:lang w:val="fr-FR"/>
        </w:rPr>
        <w:t>anul</w:t>
      </w:r>
      <w:proofErr w:type="spellEnd"/>
      <w:r w:rsidR="00433C23">
        <w:rPr>
          <w:lang w:val="fr-FR"/>
        </w:rPr>
        <w:t xml:space="preserve"> </w:t>
      </w:r>
      <w:r w:rsidR="00BC6571">
        <w:rPr>
          <w:lang w:val="fr-FR"/>
        </w:rPr>
        <w:t xml:space="preserve"> 202</w:t>
      </w:r>
      <w:r w:rsidR="00764FA2">
        <w:rPr>
          <w:lang w:val="fr-FR"/>
        </w:rPr>
        <w:t>5</w:t>
      </w:r>
      <w:r w:rsidR="00947428" w:rsidRPr="00947428">
        <w:rPr>
          <w:lang w:val="fr-FR"/>
        </w:rPr>
        <w:t xml:space="preserve"> </w:t>
      </w:r>
      <w:r w:rsidR="004A1F28">
        <w:rPr>
          <w:lang w:val="fr-FR"/>
        </w:rPr>
        <w:t xml:space="preserve">dupa cum </w:t>
      </w:r>
      <w:proofErr w:type="spellStart"/>
      <w:r w:rsidR="004A1F28">
        <w:rPr>
          <w:lang w:val="fr-FR"/>
        </w:rPr>
        <w:t>urmeaza</w:t>
      </w:r>
      <w:proofErr w:type="spellEnd"/>
      <w:r w:rsidR="004A1F28">
        <w:rPr>
          <w:lang w:val="fr-FR"/>
        </w:rPr>
        <w:t xml:space="preserve">: </w:t>
      </w:r>
    </w:p>
    <w:tbl>
      <w:tblPr>
        <w:tblW w:w="98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5"/>
        <w:gridCol w:w="3165"/>
        <w:gridCol w:w="1080"/>
        <w:gridCol w:w="1095"/>
        <w:gridCol w:w="1050"/>
        <w:gridCol w:w="900"/>
        <w:gridCol w:w="930"/>
        <w:gridCol w:w="945"/>
      </w:tblGrid>
      <w:tr w:rsidR="004D314C" w:rsidRPr="004D314C" w:rsidTr="00315B30">
        <w:tblPrEx>
          <w:tblCellMar>
            <w:top w:w="0" w:type="dxa"/>
            <w:bottom w:w="0" w:type="dxa"/>
          </w:tblCellMar>
        </w:tblPrEx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Nr.</w:t>
            </w:r>
          </w:p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  <w:proofErr w:type="spellStart"/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Crt</w:t>
            </w:r>
            <w:proofErr w:type="spellEnd"/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.</w:t>
            </w:r>
          </w:p>
        </w:tc>
        <w:tc>
          <w:tcPr>
            <w:tcW w:w="3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 xml:space="preserve">              DENUMIRE  </w:t>
            </w:r>
          </w:p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 xml:space="preserve">                                INDICATORI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COD</w:t>
            </w:r>
          </w:p>
        </w:tc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TOTAL</w:t>
            </w:r>
          </w:p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AN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TRIM.</w:t>
            </w:r>
          </w:p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TRIM.</w:t>
            </w:r>
          </w:p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TRIM.</w:t>
            </w:r>
          </w:p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III</w:t>
            </w:r>
          </w:p>
        </w:tc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TRIM.</w:t>
            </w:r>
          </w:p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IV</w:t>
            </w:r>
          </w:p>
        </w:tc>
      </w:tr>
      <w:tr w:rsidR="004D314C" w:rsidRPr="004D314C" w:rsidTr="00315B30">
        <w:tblPrEx>
          <w:tblCellMar>
            <w:top w:w="0" w:type="dxa"/>
            <w:bottom w:w="0" w:type="dxa"/>
          </w:tblCellMar>
        </w:tblPrEx>
        <w:tc>
          <w:tcPr>
            <w:tcW w:w="7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I.</w:t>
            </w:r>
          </w:p>
        </w:tc>
        <w:tc>
          <w:tcPr>
            <w:tcW w:w="31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 xml:space="preserve">   VENITURI  TOTALE,  din care:</w:t>
            </w:r>
          </w:p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</w:p>
        </w:tc>
        <w:tc>
          <w:tcPr>
            <w:tcW w:w="10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144000</w:t>
            </w:r>
          </w:p>
        </w:tc>
        <w:tc>
          <w:tcPr>
            <w:tcW w:w="1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36000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36000</w:t>
            </w:r>
          </w:p>
        </w:tc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36000</w:t>
            </w:r>
          </w:p>
        </w:tc>
        <w:tc>
          <w:tcPr>
            <w:tcW w:w="9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36000</w:t>
            </w:r>
          </w:p>
        </w:tc>
      </w:tr>
      <w:tr w:rsidR="004D314C" w:rsidRPr="004D314C" w:rsidTr="00315B30">
        <w:tblPrEx>
          <w:tblCellMar>
            <w:top w:w="0" w:type="dxa"/>
            <w:bottom w:w="0" w:type="dxa"/>
          </w:tblCellMar>
        </w:tblPrEx>
        <w:tc>
          <w:tcPr>
            <w:tcW w:w="7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</w:pPr>
          </w:p>
        </w:tc>
        <w:tc>
          <w:tcPr>
            <w:tcW w:w="31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</w:pPr>
            <w:proofErr w:type="spellStart"/>
            <w:r w:rsidRPr="004D314C"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  <w:t>Sume</w:t>
            </w:r>
            <w:proofErr w:type="spellEnd"/>
            <w:r w:rsidRPr="004D314C"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  <w:t xml:space="preserve"> defalcate din TVA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  <w:t>110202</w:t>
            </w:r>
          </w:p>
        </w:tc>
        <w:tc>
          <w:tcPr>
            <w:tcW w:w="10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lang w:val="en-US" w:eastAsia="en-US"/>
              </w:rPr>
            </w:pPr>
            <w:r w:rsidRPr="004D314C"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  <w:t>144000</w:t>
            </w:r>
          </w:p>
        </w:tc>
        <w:tc>
          <w:tcPr>
            <w:tcW w:w="1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lang w:val="en-US" w:eastAsia="en-US"/>
              </w:rPr>
            </w:pPr>
            <w:r w:rsidRPr="004D314C"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  <w:t>36000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  <w:t>36000</w:t>
            </w:r>
          </w:p>
        </w:tc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  <w:t>36000</w:t>
            </w:r>
          </w:p>
        </w:tc>
        <w:tc>
          <w:tcPr>
            <w:tcW w:w="9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  <w:t>36000</w:t>
            </w:r>
          </w:p>
        </w:tc>
      </w:tr>
      <w:tr w:rsidR="004D314C" w:rsidRPr="004D314C" w:rsidTr="00315B30">
        <w:tblPrEx>
          <w:tblCellMar>
            <w:top w:w="0" w:type="dxa"/>
            <w:bottom w:w="0" w:type="dxa"/>
          </w:tblCellMar>
        </w:tblPrEx>
        <w:tc>
          <w:tcPr>
            <w:tcW w:w="7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31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 xml:space="preserve">CHELTUIELI  TOTALE, </w:t>
            </w:r>
            <w:proofErr w:type="spellStart"/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dinc</w:t>
            </w:r>
            <w:proofErr w:type="spellEnd"/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 xml:space="preserve"> are:</w:t>
            </w:r>
          </w:p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</w:pPr>
          </w:p>
        </w:tc>
        <w:tc>
          <w:tcPr>
            <w:tcW w:w="10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144000</w:t>
            </w:r>
          </w:p>
        </w:tc>
        <w:tc>
          <w:tcPr>
            <w:tcW w:w="1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36000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36000</w:t>
            </w:r>
          </w:p>
        </w:tc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36000</w:t>
            </w:r>
          </w:p>
        </w:tc>
        <w:tc>
          <w:tcPr>
            <w:tcW w:w="9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36000</w:t>
            </w:r>
          </w:p>
        </w:tc>
      </w:tr>
      <w:tr w:rsidR="004D314C" w:rsidRPr="004D314C" w:rsidTr="00315B30">
        <w:tblPrEx>
          <w:tblCellMar>
            <w:top w:w="0" w:type="dxa"/>
            <w:bottom w:w="0" w:type="dxa"/>
          </w:tblCellMar>
        </w:tblPrEx>
        <w:tc>
          <w:tcPr>
            <w:tcW w:w="7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2.</w:t>
            </w:r>
          </w:p>
        </w:tc>
        <w:tc>
          <w:tcPr>
            <w:tcW w:w="31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Cap.  INVATAMANT,  din care:</w:t>
            </w:r>
          </w:p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65.2A</w:t>
            </w:r>
          </w:p>
        </w:tc>
        <w:tc>
          <w:tcPr>
            <w:tcW w:w="10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144000</w:t>
            </w:r>
          </w:p>
        </w:tc>
        <w:tc>
          <w:tcPr>
            <w:tcW w:w="1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36000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36000</w:t>
            </w:r>
          </w:p>
        </w:tc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36000</w:t>
            </w:r>
          </w:p>
        </w:tc>
        <w:tc>
          <w:tcPr>
            <w:tcW w:w="9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kern w:val="3"/>
                <w:sz w:val="20"/>
                <w:szCs w:val="20"/>
                <w:lang w:val="en-US" w:eastAsia="en-US"/>
              </w:rPr>
              <w:t>36000</w:t>
            </w:r>
          </w:p>
        </w:tc>
      </w:tr>
      <w:tr w:rsidR="004D314C" w:rsidRPr="004D314C" w:rsidTr="00315B30">
        <w:tblPrEx>
          <w:tblCellMar>
            <w:top w:w="0" w:type="dxa"/>
            <w:bottom w:w="0" w:type="dxa"/>
          </w:tblCellMar>
        </w:tblPrEx>
        <w:tc>
          <w:tcPr>
            <w:tcW w:w="7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i/>
                <w:i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i/>
                <w:iCs/>
                <w:kern w:val="3"/>
                <w:sz w:val="20"/>
                <w:szCs w:val="20"/>
                <w:lang w:val="en-US" w:eastAsia="en-US"/>
              </w:rPr>
              <w:t>a)</w:t>
            </w:r>
          </w:p>
        </w:tc>
        <w:tc>
          <w:tcPr>
            <w:tcW w:w="31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b/>
                <w:bCs/>
                <w:i/>
                <w:iCs/>
                <w:kern w:val="3"/>
                <w:sz w:val="20"/>
                <w:szCs w:val="20"/>
                <w:lang w:val="en-US" w:eastAsia="en-US"/>
              </w:rPr>
            </w:pPr>
            <w:proofErr w:type="spellStart"/>
            <w:r w:rsidRPr="004D314C">
              <w:rPr>
                <w:rFonts w:eastAsia="Andale Sans UI" w:cs="Tahoma"/>
                <w:b/>
                <w:bCs/>
                <w:i/>
                <w:iCs/>
                <w:kern w:val="3"/>
                <w:sz w:val="20"/>
                <w:szCs w:val="20"/>
                <w:lang w:val="en-US" w:eastAsia="en-US"/>
              </w:rPr>
              <w:t>Subcap</w:t>
            </w:r>
            <w:proofErr w:type="spellEnd"/>
            <w:r w:rsidRPr="004D314C">
              <w:rPr>
                <w:rFonts w:eastAsia="Andale Sans UI" w:cs="Tahoma"/>
                <w:b/>
                <w:bCs/>
                <w:i/>
                <w:iCs/>
                <w:kern w:val="3"/>
                <w:sz w:val="20"/>
                <w:szCs w:val="20"/>
                <w:lang w:val="en-US" w:eastAsia="en-US"/>
              </w:rPr>
              <w:t xml:space="preserve">. </w:t>
            </w:r>
            <w:proofErr w:type="spellStart"/>
            <w:r w:rsidRPr="004D314C">
              <w:rPr>
                <w:rFonts w:eastAsia="Andale Sans UI" w:cs="Tahoma"/>
                <w:b/>
                <w:bCs/>
                <w:i/>
                <w:iCs/>
                <w:kern w:val="3"/>
                <w:sz w:val="20"/>
                <w:szCs w:val="20"/>
                <w:lang w:val="en-US" w:eastAsia="en-US"/>
              </w:rPr>
              <w:t>Alte</w:t>
            </w:r>
            <w:proofErr w:type="spellEnd"/>
            <w:r w:rsidRPr="004D314C">
              <w:rPr>
                <w:rFonts w:eastAsia="Andale Sans UI" w:cs="Tahoma"/>
                <w:b/>
                <w:bCs/>
                <w:i/>
                <w:iCs/>
                <w:kern w:val="3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4D314C">
              <w:rPr>
                <w:rFonts w:eastAsia="Andale Sans UI" w:cs="Tahoma"/>
                <w:b/>
                <w:bCs/>
                <w:i/>
                <w:iCs/>
                <w:kern w:val="3"/>
                <w:sz w:val="20"/>
                <w:szCs w:val="20"/>
                <w:lang w:val="en-US" w:eastAsia="en-US"/>
              </w:rPr>
              <w:t>Servicii</w:t>
            </w:r>
            <w:proofErr w:type="spellEnd"/>
            <w:r w:rsidRPr="004D314C">
              <w:rPr>
                <w:rFonts w:eastAsia="Andale Sans UI" w:cs="Tahoma"/>
                <w:b/>
                <w:bCs/>
                <w:i/>
                <w:iCs/>
                <w:kern w:val="3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4D314C">
              <w:rPr>
                <w:rFonts w:eastAsia="Andale Sans UI" w:cs="Tahoma"/>
                <w:b/>
                <w:bCs/>
                <w:i/>
                <w:iCs/>
                <w:kern w:val="3"/>
                <w:sz w:val="20"/>
                <w:szCs w:val="20"/>
                <w:lang w:val="en-US" w:eastAsia="en-US"/>
              </w:rPr>
              <w:t>Auxiliare</w:t>
            </w:r>
            <w:proofErr w:type="spellEnd"/>
            <w:r w:rsidRPr="004D314C">
              <w:rPr>
                <w:rFonts w:eastAsia="Andale Sans UI" w:cs="Tahoma"/>
                <w:b/>
                <w:bCs/>
                <w:i/>
                <w:iCs/>
                <w:kern w:val="3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4D314C">
              <w:rPr>
                <w:rFonts w:eastAsia="Andale Sans UI" w:cs="Tahoma"/>
                <w:b/>
                <w:bCs/>
                <w:i/>
                <w:iCs/>
                <w:kern w:val="3"/>
                <w:sz w:val="20"/>
                <w:szCs w:val="20"/>
                <w:lang w:val="en-US" w:eastAsia="en-US"/>
              </w:rPr>
              <w:t>d.c</w:t>
            </w:r>
            <w:proofErr w:type="spellEnd"/>
            <w:r w:rsidRPr="004D314C">
              <w:rPr>
                <w:rFonts w:eastAsia="Andale Sans UI" w:cs="Tahoma"/>
                <w:b/>
                <w:bCs/>
                <w:i/>
                <w:iCs/>
                <w:kern w:val="3"/>
                <w:sz w:val="20"/>
                <w:szCs w:val="20"/>
                <w:lang w:val="en-US" w:eastAsia="en-US"/>
              </w:rPr>
              <w:t>: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i/>
                <w:i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i/>
                <w:iCs/>
                <w:kern w:val="3"/>
                <w:sz w:val="20"/>
                <w:szCs w:val="20"/>
                <w:lang w:val="en-US" w:eastAsia="en-US"/>
              </w:rPr>
              <w:t>651130</w:t>
            </w:r>
          </w:p>
        </w:tc>
        <w:tc>
          <w:tcPr>
            <w:tcW w:w="10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i/>
                <w:iCs/>
                <w:kern w:val="3"/>
                <w:sz w:val="20"/>
                <w:szCs w:val="20"/>
                <w:lang w:val="en-US" w:eastAsia="en-US"/>
              </w:rPr>
              <w:t>144000</w:t>
            </w:r>
          </w:p>
        </w:tc>
        <w:tc>
          <w:tcPr>
            <w:tcW w:w="1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i/>
                <w:iCs/>
                <w:kern w:val="3"/>
                <w:sz w:val="20"/>
                <w:szCs w:val="20"/>
                <w:lang w:val="en-US" w:eastAsia="en-US"/>
              </w:rPr>
              <w:t>36000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b/>
                <w:bCs/>
                <w:i/>
                <w:i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i/>
                <w:iCs/>
                <w:kern w:val="3"/>
                <w:sz w:val="20"/>
                <w:szCs w:val="20"/>
                <w:lang w:val="en-US" w:eastAsia="en-US"/>
              </w:rPr>
              <w:t>36000</w:t>
            </w:r>
          </w:p>
        </w:tc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b/>
                <w:bCs/>
                <w:i/>
                <w:i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i/>
                <w:iCs/>
                <w:kern w:val="3"/>
                <w:sz w:val="20"/>
                <w:szCs w:val="20"/>
                <w:lang w:val="en-US" w:eastAsia="en-US"/>
              </w:rPr>
              <w:t>36000</w:t>
            </w:r>
          </w:p>
        </w:tc>
        <w:tc>
          <w:tcPr>
            <w:tcW w:w="9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b/>
                <w:bCs/>
                <w:i/>
                <w:iCs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b/>
                <w:bCs/>
                <w:i/>
                <w:iCs/>
                <w:kern w:val="3"/>
                <w:sz w:val="20"/>
                <w:szCs w:val="20"/>
                <w:lang w:val="en-US" w:eastAsia="en-US"/>
              </w:rPr>
              <w:t>36000</w:t>
            </w:r>
          </w:p>
        </w:tc>
      </w:tr>
      <w:tr w:rsidR="004D314C" w:rsidRPr="004D314C" w:rsidTr="00315B30">
        <w:tblPrEx>
          <w:tblCellMar>
            <w:top w:w="0" w:type="dxa"/>
            <w:bottom w:w="0" w:type="dxa"/>
          </w:tblCellMar>
        </w:tblPrEx>
        <w:tc>
          <w:tcPr>
            <w:tcW w:w="7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  <w:t>-</w:t>
            </w:r>
          </w:p>
        </w:tc>
        <w:tc>
          <w:tcPr>
            <w:tcW w:w="31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</w:pPr>
            <w:proofErr w:type="spellStart"/>
            <w:r w:rsidRPr="004D314C"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  <w:t>Titlul</w:t>
            </w:r>
            <w:proofErr w:type="spellEnd"/>
            <w:r w:rsidRPr="004D314C"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  <w:t xml:space="preserve"> IX – </w:t>
            </w:r>
            <w:proofErr w:type="spellStart"/>
            <w:r w:rsidRPr="004D314C"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  <w:t>Asistenta</w:t>
            </w:r>
            <w:proofErr w:type="spellEnd"/>
            <w:r w:rsidRPr="004D314C"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4D314C"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  <w:t>Sociala</w:t>
            </w:r>
            <w:proofErr w:type="spellEnd"/>
            <w:r w:rsidRPr="004D314C"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  <w:t>, din care: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  <w:t>57</w:t>
            </w:r>
          </w:p>
        </w:tc>
        <w:tc>
          <w:tcPr>
            <w:tcW w:w="10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lang w:val="en-US" w:eastAsia="en-US"/>
              </w:rPr>
            </w:pPr>
            <w:r w:rsidRPr="004D314C"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  <w:t>144000</w:t>
            </w:r>
          </w:p>
        </w:tc>
        <w:tc>
          <w:tcPr>
            <w:tcW w:w="1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lang w:val="en-US" w:eastAsia="en-US"/>
              </w:rPr>
            </w:pPr>
            <w:r w:rsidRPr="004D314C"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  <w:t>36000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  <w:t>36000</w:t>
            </w:r>
          </w:p>
        </w:tc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  <w:t>36000</w:t>
            </w:r>
          </w:p>
        </w:tc>
        <w:tc>
          <w:tcPr>
            <w:tcW w:w="9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  <w:t>36000</w:t>
            </w:r>
          </w:p>
        </w:tc>
      </w:tr>
      <w:tr w:rsidR="004D314C" w:rsidRPr="004D314C" w:rsidTr="00315B30">
        <w:tblPrEx>
          <w:tblCellMar>
            <w:top w:w="0" w:type="dxa"/>
            <w:bottom w:w="0" w:type="dxa"/>
          </w:tblCellMar>
        </w:tblPrEx>
        <w:tc>
          <w:tcPr>
            <w:tcW w:w="7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</w:pPr>
          </w:p>
        </w:tc>
        <w:tc>
          <w:tcPr>
            <w:tcW w:w="31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</w:pPr>
            <w:proofErr w:type="spellStart"/>
            <w:r w:rsidRPr="004D314C"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  <w:t>Suport</w:t>
            </w:r>
            <w:proofErr w:type="spellEnd"/>
            <w:r w:rsidRPr="004D314C"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4D314C"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  <w:t>alimentar</w:t>
            </w:r>
            <w:proofErr w:type="spellEnd"/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  <w:t>570205</w:t>
            </w:r>
          </w:p>
        </w:tc>
        <w:tc>
          <w:tcPr>
            <w:tcW w:w="10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lang w:val="en-US" w:eastAsia="en-US"/>
              </w:rPr>
            </w:pPr>
            <w:r w:rsidRPr="004D314C"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  <w:t>144000</w:t>
            </w:r>
          </w:p>
        </w:tc>
        <w:tc>
          <w:tcPr>
            <w:tcW w:w="1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lang w:val="en-US" w:eastAsia="en-US"/>
              </w:rPr>
            </w:pPr>
            <w:r w:rsidRPr="004D314C"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  <w:t>36000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  <w:t>36000</w:t>
            </w:r>
          </w:p>
        </w:tc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  <w:t>36000</w:t>
            </w:r>
          </w:p>
        </w:tc>
        <w:tc>
          <w:tcPr>
            <w:tcW w:w="9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D314C" w:rsidRPr="004D314C" w:rsidRDefault="004D314C" w:rsidP="004D314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</w:pPr>
            <w:r w:rsidRPr="004D314C">
              <w:rPr>
                <w:rFonts w:eastAsia="Andale Sans UI" w:cs="Tahoma"/>
                <w:kern w:val="3"/>
                <w:sz w:val="20"/>
                <w:szCs w:val="20"/>
                <w:lang w:val="en-US" w:eastAsia="en-US"/>
              </w:rPr>
              <w:t>36000</w:t>
            </w:r>
          </w:p>
        </w:tc>
      </w:tr>
    </w:tbl>
    <w:p w:rsidR="00676BEE" w:rsidRDefault="00676BEE" w:rsidP="00C77248">
      <w:pPr>
        <w:ind w:firstLine="708"/>
        <w:rPr>
          <w:lang w:val="fr-FR"/>
        </w:rPr>
      </w:pPr>
      <w:bookmarkStart w:id="0" w:name="_GoBack"/>
      <w:bookmarkEnd w:id="0"/>
    </w:p>
    <w:p w:rsidR="00F212D4" w:rsidRDefault="00C77248" w:rsidP="00C77248">
      <w:pPr>
        <w:ind w:firstLine="708"/>
        <w:rPr>
          <w:lang w:val="fr-FR"/>
        </w:rPr>
      </w:pPr>
      <w:r>
        <w:rPr>
          <w:lang w:val="fr-FR"/>
        </w:rPr>
        <w:t xml:space="preserve">INITIATOR PROIECT </w:t>
      </w:r>
    </w:p>
    <w:p w:rsidR="00C77248" w:rsidRDefault="0070131F" w:rsidP="00C77248">
      <w:pPr>
        <w:ind w:firstLine="708"/>
        <w:rPr>
          <w:lang w:val="fr-FR"/>
        </w:rPr>
      </w:pPr>
      <w:r>
        <w:rPr>
          <w:lang w:val="fr-FR"/>
        </w:rPr>
        <w:t xml:space="preserve">       </w:t>
      </w:r>
      <w:r w:rsidR="004469F1">
        <w:rPr>
          <w:lang w:val="fr-FR"/>
        </w:rPr>
        <w:t xml:space="preserve"> P</w:t>
      </w:r>
      <w:r w:rsidR="00C77248">
        <w:rPr>
          <w:lang w:val="fr-FR"/>
        </w:rPr>
        <w:t>RIMAR</w:t>
      </w:r>
      <w:r w:rsidR="00295DF5">
        <w:rPr>
          <w:lang w:val="fr-FR"/>
        </w:rPr>
        <w:t>,</w:t>
      </w:r>
      <w:r w:rsidR="00C77248">
        <w:rPr>
          <w:lang w:val="fr-FR"/>
        </w:rPr>
        <w:t xml:space="preserve"> </w:t>
      </w:r>
    </w:p>
    <w:p w:rsidR="00C77248" w:rsidRDefault="00676BEE" w:rsidP="00C77248">
      <w:pPr>
        <w:ind w:firstLine="708"/>
        <w:rPr>
          <w:lang w:val="fr-FR"/>
        </w:rPr>
      </w:pPr>
      <w:r>
        <w:rPr>
          <w:lang w:val="fr-FR"/>
        </w:rPr>
        <w:t xml:space="preserve">  Ion NEGOITA</w:t>
      </w:r>
      <w:r w:rsidR="0067079D">
        <w:rPr>
          <w:lang w:val="fr-FR"/>
        </w:rPr>
        <w:t xml:space="preserve"> </w:t>
      </w:r>
      <w:r w:rsidR="00C77248">
        <w:rPr>
          <w:lang w:val="fr-FR"/>
        </w:rPr>
        <w:tab/>
      </w:r>
      <w:r w:rsidR="0038350C">
        <w:rPr>
          <w:lang w:val="fr-FR"/>
        </w:rPr>
        <w:t xml:space="preserve">                                   </w:t>
      </w:r>
      <w:r>
        <w:rPr>
          <w:lang w:val="fr-FR"/>
        </w:rPr>
        <w:t xml:space="preserve">            </w:t>
      </w:r>
      <w:r w:rsidR="0038350C">
        <w:rPr>
          <w:lang w:val="fr-FR"/>
        </w:rPr>
        <w:t xml:space="preserve">  </w:t>
      </w:r>
      <w:r w:rsidR="00C77248">
        <w:rPr>
          <w:lang w:val="fr-FR"/>
        </w:rPr>
        <w:t xml:space="preserve">AVIZAT PENTRU LEGALITATE </w:t>
      </w:r>
    </w:p>
    <w:p w:rsidR="00C77248" w:rsidRDefault="0067079D" w:rsidP="00C77248">
      <w:pPr>
        <w:ind w:firstLine="708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 xml:space="preserve">                     </w:t>
      </w:r>
      <w:r w:rsidR="00C77248">
        <w:rPr>
          <w:lang w:val="fr-FR"/>
        </w:rPr>
        <w:t xml:space="preserve">  SECRETAR </w:t>
      </w:r>
      <w:r>
        <w:rPr>
          <w:lang w:val="fr-FR"/>
        </w:rPr>
        <w:t>GENERAL</w:t>
      </w:r>
      <w:r w:rsidR="00295DF5">
        <w:rPr>
          <w:lang w:val="fr-FR"/>
        </w:rPr>
        <w:t>,</w:t>
      </w:r>
    </w:p>
    <w:p w:rsidR="004A2594" w:rsidRPr="00524671" w:rsidRDefault="00C77248" w:rsidP="00524671">
      <w:pPr>
        <w:ind w:firstLine="708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 xml:space="preserve">             </w:t>
      </w:r>
      <w:proofErr w:type="spellStart"/>
      <w:r w:rsidR="0067079D">
        <w:rPr>
          <w:lang w:val="fr-FR"/>
        </w:rPr>
        <w:t>Nicoleta</w:t>
      </w:r>
      <w:proofErr w:type="spellEnd"/>
      <w:r w:rsidR="0067079D">
        <w:rPr>
          <w:lang w:val="fr-FR"/>
        </w:rPr>
        <w:t xml:space="preserve"> </w:t>
      </w:r>
      <w:r>
        <w:rPr>
          <w:lang w:val="fr-FR"/>
        </w:rPr>
        <w:t xml:space="preserve">NEAGU </w:t>
      </w:r>
    </w:p>
    <w:sectPr w:rsidR="004A2594" w:rsidRPr="00524671" w:rsidSect="004A25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F35BE"/>
    <w:rsid w:val="000017A3"/>
    <w:rsid w:val="00052A54"/>
    <w:rsid w:val="0005389D"/>
    <w:rsid w:val="00072ACC"/>
    <w:rsid w:val="000770D5"/>
    <w:rsid w:val="000D0E41"/>
    <w:rsid w:val="000E3777"/>
    <w:rsid w:val="000F14F4"/>
    <w:rsid w:val="000F501F"/>
    <w:rsid w:val="00101EF2"/>
    <w:rsid w:val="00112C46"/>
    <w:rsid w:val="0015268F"/>
    <w:rsid w:val="001A7829"/>
    <w:rsid w:val="00217FFA"/>
    <w:rsid w:val="002234E0"/>
    <w:rsid w:val="0023532E"/>
    <w:rsid w:val="002862C8"/>
    <w:rsid w:val="00295DF5"/>
    <w:rsid w:val="002B08BF"/>
    <w:rsid w:val="002D1380"/>
    <w:rsid w:val="00313C43"/>
    <w:rsid w:val="0032309B"/>
    <w:rsid w:val="00327570"/>
    <w:rsid w:val="00327F49"/>
    <w:rsid w:val="00340185"/>
    <w:rsid w:val="00342DE0"/>
    <w:rsid w:val="0035397E"/>
    <w:rsid w:val="0035407C"/>
    <w:rsid w:val="00364D1D"/>
    <w:rsid w:val="00381BEA"/>
    <w:rsid w:val="0038350C"/>
    <w:rsid w:val="003B14AF"/>
    <w:rsid w:val="003E506B"/>
    <w:rsid w:val="004045D7"/>
    <w:rsid w:val="00427430"/>
    <w:rsid w:val="004303E8"/>
    <w:rsid w:val="00433C23"/>
    <w:rsid w:val="004469F1"/>
    <w:rsid w:val="00454311"/>
    <w:rsid w:val="00463EAB"/>
    <w:rsid w:val="004A1F28"/>
    <w:rsid w:val="004A2594"/>
    <w:rsid w:val="004D314C"/>
    <w:rsid w:val="004D7A89"/>
    <w:rsid w:val="005007AC"/>
    <w:rsid w:val="00515C00"/>
    <w:rsid w:val="00515FB2"/>
    <w:rsid w:val="00524671"/>
    <w:rsid w:val="005422EC"/>
    <w:rsid w:val="00581EFC"/>
    <w:rsid w:val="00587498"/>
    <w:rsid w:val="00597F15"/>
    <w:rsid w:val="005A0427"/>
    <w:rsid w:val="005C3873"/>
    <w:rsid w:val="005C6A0C"/>
    <w:rsid w:val="006208E2"/>
    <w:rsid w:val="00645079"/>
    <w:rsid w:val="00665D1B"/>
    <w:rsid w:val="0067079D"/>
    <w:rsid w:val="00676BEE"/>
    <w:rsid w:val="006E21A3"/>
    <w:rsid w:val="006F071C"/>
    <w:rsid w:val="0070131F"/>
    <w:rsid w:val="00742762"/>
    <w:rsid w:val="00750A1E"/>
    <w:rsid w:val="0075132B"/>
    <w:rsid w:val="00764FA2"/>
    <w:rsid w:val="00795D25"/>
    <w:rsid w:val="0079797E"/>
    <w:rsid w:val="007B6B05"/>
    <w:rsid w:val="007D6159"/>
    <w:rsid w:val="007E255A"/>
    <w:rsid w:val="007F180F"/>
    <w:rsid w:val="00802328"/>
    <w:rsid w:val="00810A9D"/>
    <w:rsid w:val="00816CC4"/>
    <w:rsid w:val="00820A91"/>
    <w:rsid w:val="00842329"/>
    <w:rsid w:val="00844E25"/>
    <w:rsid w:val="00856015"/>
    <w:rsid w:val="008574F4"/>
    <w:rsid w:val="0085781A"/>
    <w:rsid w:val="00872548"/>
    <w:rsid w:val="00877995"/>
    <w:rsid w:val="008A68C4"/>
    <w:rsid w:val="008D3442"/>
    <w:rsid w:val="008D411E"/>
    <w:rsid w:val="008F5D05"/>
    <w:rsid w:val="00923846"/>
    <w:rsid w:val="00931386"/>
    <w:rsid w:val="0094274A"/>
    <w:rsid w:val="00947428"/>
    <w:rsid w:val="009704F8"/>
    <w:rsid w:val="009A0E08"/>
    <w:rsid w:val="00A20734"/>
    <w:rsid w:val="00A65EC6"/>
    <w:rsid w:val="00AA0FC2"/>
    <w:rsid w:val="00AA497C"/>
    <w:rsid w:val="00B3556B"/>
    <w:rsid w:val="00B36E5C"/>
    <w:rsid w:val="00B57186"/>
    <w:rsid w:val="00B5787A"/>
    <w:rsid w:val="00B959D8"/>
    <w:rsid w:val="00BC6571"/>
    <w:rsid w:val="00BC70D2"/>
    <w:rsid w:val="00BF318B"/>
    <w:rsid w:val="00BF35BE"/>
    <w:rsid w:val="00C05B8C"/>
    <w:rsid w:val="00C11501"/>
    <w:rsid w:val="00C77248"/>
    <w:rsid w:val="00C94BEB"/>
    <w:rsid w:val="00C94F62"/>
    <w:rsid w:val="00CB357F"/>
    <w:rsid w:val="00CC6BBC"/>
    <w:rsid w:val="00CD54E4"/>
    <w:rsid w:val="00CE4B06"/>
    <w:rsid w:val="00CE5F07"/>
    <w:rsid w:val="00D156C3"/>
    <w:rsid w:val="00D223EA"/>
    <w:rsid w:val="00D46CEF"/>
    <w:rsid w:val="00D47516"/>
    <w:rsid w:val="00D6029A"/>
    <w:rsid w:val="00D608AE"/>
    <w:rsid w:val="00D878CD"/>
    <w:rsid w:val="00D91D6A"/>
    <w:rsid w:val="00DB2256"/>
    <w:rsid w:val="00DD4318"/>
    <w:rsid w:val="00DE5B8B"/>
    <w:rsid w:val="00DF4437"/>
    <w:rsid w:val="00E06B64"/>
    <w:rsid w:val="00E112D7"/>
    <w:rsid w:val="00E37D3F"/>
    <w:rsid w:val="00E8020E"/>
    <w:rsid w:val="00E862BF"/>
    <w:rsid w:val="00E870F9"/>
    <w:rsid w:val="00EC104D"/>
    <w:rsid w:val="00EC513C"/>
    <w:rsid w:val="00EF74FB"/>
    <w:rsid w:val="00F01CD0"/>
    <w:rsid w:val="00F204EE"/>
    <w:rsid w:val="00F212D4"/>
    <w:rsid w:val="00F526D5"/>
    <w:rsid w:val="00F573E9"/>
    <w:rsid w:val="00FB256D"/>
    <w:rsid w:val="00FF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5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Heading2">
    <w:name w:val="heading 2"/>
    <w:basedOn w:val="Normal"/>
    <w:next w:val="Normal"/>
    <w:link w:val="Heading2Char"/>
    <w:unhideWhenUsed/>
    <w:qFormat/>
    <w:rsid w:val="00BF35BE"/>
    <w:pPr>
      <w:keepNext/>
      <w:jc w:val="center"/>
      <w:outlineLvl w:val="1"/>
    </w:pPr>
    <w:rPr>
      <w:b/>
      <w:bCs/>
      <w:sz w:val="28"/>
      <w:lang w:val="fr-FR"/>
    </w:rPr>
  </w:style>
  <w:style w:type="paragraph" w:styleId="Heading3">
    <w:name w:val="heading 3"/>
    <w:basedOn w:val="Normal"/>
    <w:next w:val="Normal"/>
    <w:link w:val="Heading3Char"/>
    <w:unhideWhenUsed/>
    <w:qFormat/>
    <w:rsid w:val="00BF35BE"/>
    <w:pPr>
      <w:keepNext/>
      <w:jc w:val="center"/>
      <w:outlineLvl w:val="2"/>
    </w:pPr>
    <w:rPr>
      <w:b/>
      <w:bCs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F35BE"/>
    <w:rPr>
      <w:rFonts w:ascii="Times New Roman" w:eastAsia="Times New Roman" w:hAnsi="Times New Roman" w:cs="Times New Roman"/>
      <w:b/>
      <w:bCs/>
      <w:sz w:val="28"/>
      <w:szCs w:val="24"/>
      <w:lang w:val="fr-FR" w:eastAsia="ro-RO"/>
    </w:rPr>
  </w:style>
  <w:style w:type="character" w:customStyle="1" w:styleId="Heading3Char">
    <w:name w:val="Heading 3 Char"/>
    <w:basedOn w:val="DefaultParagraphFont"/>
    <w:link w:val="Heading3"/>
    <w:rsid w:val="00BF35BE"/>
    <w:rPr>
      <w:rFonts w:ascii="Times New Roman" w:eastAsia="Times New Roman" w:hAnsi="Times New Roman" w:cs="Times New Roman"/>
      <w:b/>
      <w:bCs/>
      <w:sz w:val="24"/>
      <w:szCs w:val="24"/>
      <w:lang w:val="fr-FR" w:eastAsia="ro-RO"/>
    </w:rPr>
  </w:style>
  <w:style w:type="paragraph" w:styleId="ListParagraph">
    <w:name w:val="List Paragraph"/>
    <w:basedOn w:val="Normal"/>
    <w:uiPriority w:val="34"/>
    <w:qFormat/>
    <w:rsid w:val="00844E2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7F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FFA"/>
    <w:rPr>
      <w:rFonts w:ascii="Tahoma" w:eastAsia="Times New Roman" w:hAnsi="Tahoma" w:cs="Tahoma"/>
      <w:sz w:val="16"/>
      <w:szCs w:val="16"/>
      <w:lang w:val="ro-RO" w:eastAsia="ro-RO"/>
    </w:rPr>
  </w:style>
  <w:style w:type="paragraph" w:customStyle="1" w:styleId="Standard">
    <w:name w:val="Standard"/>
    <w:rsid w:val="00676BE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2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ATHLON</dc:creator>
  <cp:keywords/>
  <dc:description/>
  <cp:lastModifiedBy>user</cp:lastModifiedBy>
  <cp:revision>94</cp:revision>
  <cp:lastPrinted>2024-03-12T07:09:00Z</cp:lastPrinted>
  <dcterms:created xsi:type="dcterms:W3CDTF">2011-12-07T08:42:00Z</dcterms:created>
  <dcterms:modified xsi:type="dcterms:W3CDTF">2025-03-24T11:51:00Z</dcterms:modified>
</cp:coreProperties>
</file>