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FF4" w:rsidRDefault="00864FF4" w:rsidP="00864FF4">
      <w:r>
        <w:t>ROMANIA</w:t>
      </w:r>
    </w:p>
    <w:p w:rsidR="00864FF4" w:rsidRDefault="00864FF4" w:rsidP="00864FF4">
      <w:r>
        <w:t xml:space="preserve">JUDETUL CALARASI </w:t>
      </w:r>
    </w:p>
    <w:p w:rsidR="00864FF4" w:rsidRDefault="00864FF4" w:rsidP="00864FF4">
      <w:r>
        <w:t>COMUNA ULMU</w:t>
      </w:r>
    </w:p>
    <w:p w:rsidR="00864FF4" w:rsidRDefault="00864FF4" w:rsidP="00864FF4">
      <w:r>
        <w:t>PRIMAR</w:t>
      </w:r>
    </w:p>
    <w:p w:rsidR="00864FF4" w:rsidRDefault="00D76D3E" w:rsidP="00864FF4">
      <w:r>
        <w:t>NR.</w:t>
      </w:r>
      <w:r w:rsidR="00396488">
        <w:t>2025/03.07.2019</w:t>
      </w:r>
    </w:p>
    <w:p w:rsidR="00864FF4" w:rsidRDefault="00864FF4" w:rsidP="00864FF4">
      <w:pPr>
        <w:pStyle w:val="NoSpacing"/>
        <w:rPr>
          <w:rFonts w:ascii="Times New Roman" w:hAnsi="Times New Roman" w:cs="Times New Roman"/>
          <w:sz w:val="24"/>
          <w:szCs w:val="24"/>
        </w:rPr>
      </w:pPr>
    </w:p>
    <w:p w:rsidR="00396488" w:rsidRDefault="00396488" w:rsidP="00864FF4">
      <w:pPr>
        <w:pStyle w:val="NoSpacing"/>
        <w:jc w:val="center"/>
        <w:rPr>
          <w:rFonts w:ascii="Times New Roman" w:hAnsi="Times New Roman" w:cs="Times New Roman"/>
          <w:sz w:val="24"/>
          <w:szCs w:val="24"/>
        </w:rPr>
      </w:pPr>
    </w:p>
    <w:p w:rsidR="00396488" w:rsidRDefault="00396488" w:rsidP="00864FF4">
      <w:pPr>
        <w:pStyle w:val="NoSpacing"/>
        <w:jc w:val="center"/>
        <w:rPr>
          <w:rFonts w:ascii="Times New Roman" w:hAnsi="Times New Roman" w:cs="Times New Roman"/>
          <w:sz w:val="24"/>
          <w:szCs w:val="24"/>
        </w:rPr>
      </w:pPr>
    </w:p>
    <w:p w:rsidR="00864FF4" w:rsidRDefault="00864FF4" w:rsidP="00864FF4">
      <w:pPr>
        <w:pStyle w:val="NoSpacing"/>
        <w:jc w:val="center"/>
        <w:rPr>
          <w:rFonts w:ascii="Times New Roman" w:hAnsi="Times New Roman" w:cs="Times New Roman"/>
          <w:sz w:val="24"/>
          <w:szCs w:val="24"/>
        </w:rPr>
      </w:pPr>
      <w:r>
        <w:rPr>
          <w:rFonts w:ascii="Times New Roman" w:hAnsi="Times New Roman" w:cs="Times New Roman"/>
          <w:sz w:val="24"/>
          <w:szCs w:val="24"/>
        </w:rPr>
        <w:t>PROIECT DE HOTĂRÂRE</w:t>
      </w:r>
    </w:p>
    <w:p w:rsidR="00F212CA" w:rsidRDefault="00F212CA" w:rsidP="00F212CA">
      <w:pPr>
        <w:pStyle w:val="NoSpacing"/>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privind</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aprobarea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documentatiei</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v</w:t>
      </w:r>
      <w:r w:rsidR="005E1B9F">
        <w:rPr>
          <w:rFonts w:ascii="Times New Roman" w:hAnsi="Times New Roman" w:cs="Times New Roman"/>
          <w:sz w:val="24"/>
          <w:szCs w:val="24"/>
        </w:rPr>
        <w:t>ederea</w:t>
      </w:r>
      <w:proofErr w:type="spellEnd"/>
      <w:r w:rsidR="005E1B9F">
        <w:rPr>
          <w:rFonts w:ascii="Times New Roman" w:hAnsi="Times New Roman" w:cs="Times New Roman"/>
          <w:sz w:val="24"/>
          <w:szCs w:val="24"/>
        </w:rPr>
        <w:t xml:space="preserve"> </w:t>
      </w:r>
      <w:proofErr w:type="spellStart"/>
      <w:r w:rsidR="005E1B9F">
        <w:rPr>
          <w:rFonts w:ascii="Times New Roman" w:hAnsi="Times New Roman" w:cs="Times New Roman"/>
          <w:sz w:val="24"/>
          <w:szCs w:val="24"/>
        </w:rPr>
        <w:t>vanzarii</w:t>
      </w:r>
      <w:proofErr w:type="spellEnd"/>
      <w:r w:rsidR="005E1B9F">
        <w:rPr>
          <w:rFonts w:ascii="Times New Roman" w:hAnsi="Times New Roman" w:cs="Times New Roman"/>
          <w:sz w:val="24"/>
          <w:szCs w:val="24"/>
        </w:rPr>
        <w:t xml:space="preserve"> </w:t>
      </w:r>
      <w:proofErr w:type="spellStart"/>
      <w:r w:rsidR="005E1B9F">
        <w:rPr>
          <w:rFonts w:ascii="Times New Roman" w:hAnsi="Times New Roman" w:cs="Times New Roman"/>
          <w:sz w:val="24"/>
          <w:szCs w:val="24"/>
        </w:rPr>
        <w:t>suprafetei</w:t>
      </w:r>
      <w:proofErr w:type="spellEnd"/>
      <w:r w:rsidR="005E1B9F">
        <w:rPr>
          <w:rFonts w:ascii="Times New Roman" w:hAnsi="Times New Roman" w:cs="Times New Roman"/>
          <w:sz w:val="24"/>
          <w:szCs w:val="24"/>
        </w:rPr>
        <w:t xml:space="preserve"> de 2</w:t>
      </w:r>
      <w:r>
        <w:rPr>
          <w:rFonts w:ascii="Times New Roman" w:hAnsi="Times New Roman" w:cs="Times New Roman"/>
          <w:sz w:val="24"/>
          <w:szCs w:val="24"/>
        </w:rPr>
        <w:t>6</w:t>
      </w:r>
      <w:r w:rsidR="005E1B9F">
        <w:rPr>
          <w:rFonts w:ascii="Times New Roman" w:hAnsi="Times New Roman" w:cs="Times New Roman"/>
          <w:sz w:val="24"/>
          <w:szCs w:val="24"/>
        </w:rPr>
        <w:t>.085 mp.</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teren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extravilan</w:t>
      </w:r>
      <w:proofErr w:type="spellEnd"/>
    </w:p>
    <w:p w:rsidR="00864FF4" w:rsidRDefault="00864FF4" w:rsidP="00864FF4">
      <w:pPr>
        <w:pStyle w:val="NoSpacing"/>
        <w:jc w:val="center"/>
        <w:rPr>
          <w:rFonts w:ascii="Times New Roman" w:hAnsi="Times New Roman" w:cs="Times New Roman"/>
          <w:sz w:val="24"/>
          <w:szCs w:val="24"/>
        </w:rPr>
      </w:pPr>
    </w:p>
    <w:p w:rsidR="00864FF4" w:rsidRDefault="00864FF4" w:rsidP="00864FF4">
      <w:pPr>
        <w:pStyle w:val="NoSpacing"/>
        <w:rPr>
          <w:rFonts w:ascii="Times New Roman" w:hAnsi="Times New Roman" w:cs="Times New Roman"/>
          <w:sz w:val="24"/>
          <w:szCs w:val="24"/>
        </w:rPr>
      </w:pPr>
    </w:p>
    <w:p w:rsidR="00864FF4" w:rsidRDefault="00864FF4" w:rsidP="00864FF4">
      <w:pPr>
        <w:pStyle w:val="NoSpacing"/>
        <w:ind w:firstLine="720"/>
        <w:rPr>
          <w:rFonts w:ascii="Times New Roman" w:hAnsi="Times New Roman" w:cs="Times New Roman"/>
          <w:sz w:val="24"/>
          <w:szCs w:val="24"/>
        </w:rPr>
      </w:pPr>
    </w:p>
    <w:p w:rsidR="00864FF4" w:rsidRDefault="00F212CA" w:rsidP="00864FF4">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CANTARAGIU NELU</w:t>
      </w:r>
      <w:r w:rsidR="00864FF4">
        <w:rPr>
          <w:rFonts w:ascii="Times New Roman" w:hAnsi="Times New Roman" w:cs="Times New Roman"/>
          <w:sz w:val="24"/>
          <w:szCs w:val="24"/>
        </w:rPr>
        <w:t xml:space="preserve"> – </w:t>
      </w:r>
      <w:proofErr w:type="spellStart"/>
      <w:r>
        <w:rPr>
          <w:rFonts w:ascii="Times New Roman" w:hAnsi="Times New Roman" w:cs="Times New Roman"/>
          <w:sz w:val="24"/>
          <w:szCs w:val="24"/>
        </w:rPr>
        <w:t>P.</w:t>
      </w:r>
      <w:r w:rsidR="00864FF4">
        <w:rPr>
          <w:rFonts w:ascii="Times New Roman" w:hAnsi="Times New Roman" w:cs="Times New Roman"/>
          <w:sz w:val="24"/>
          <w:szCs w:val="24"/>
        </w:rPr>
        <w:t>Primar</w:t>
      </w:r>
      <w:proofErr w:type="spellEnd"/>
      <w:r w:rsidR="00864FF4">
        <w:rPr>
          <w:rFonts w:ascii="Times New Roman" w:hAnsi="Times New Roman" w:cs="Times New Roman"/>
          <w:sz w:val="24"/>
          <w:szCs w:val="24"/>
        </w:rPr>
        <w:t xml:space="preserve"> al </w:t>
      </w:r>
      <w:proofErr w:type="spellStart"/>
      <w:r w:rsidR="00864FF4">
        <w:rPr>
          <w:rFonts w:ascii="Times New Roman" w:hAnsi="Times New Roman" w:cs="Times New Roman"/>
          <w:sz w:val="24"/>
          <w:szCs w:val="24"/>
        </w:rPr>
        <w:t>comunei</w:t>
      </w:r>
      <w:proofErr w:type="spellEnd"/>
      <w:r w:rsidR="00864FF4">
        <w:rPr>
          <w:rFonts w:ascii="Times New Roman" w:hAnsi="Times New Roman" w:cs="Times New Roman"/>
          <w:sz w:val="24"/>
          <w:szCs w:val="24"/>
        </w:rPr>
        <w:t xml:space="preserve"> </w:t>
      </w:r>
      <w:proofErr w:type="spellStart"/>
      <w:r w:rsidR="00864FF4">
        <w:rPr>
          <w:rFonts w:ascii="Times New Roman" w:hAnsi="Times New Roman" w:cs="Times New Roman"/>
          <w:sz w:val="24"/>
          <w:szCs w:val="24"/>
        </w:rPr>
        <w:t>Ulmu</w:t>
      </w:r>
      <w:proofErr w:type="spellEnd"/>
      <w:r w:rsidR="00864FF4">
        <w:rPr>
          <w:rFonts w:ascii="Times New Roman" w:hAnsi="Times New Roman" w:cs="Times New Roman"/>
          <w:sz w:val="24"/>
          <w:szCs w:val="24"/>
        </w:rPr>
        <w:t xml:space="preserve">, </w:t>
      </w:r>
      <w:proofErr w:type="spellStart"/>
      <w:r w:rsidR="00864FF4">
        <w:rPr>
          <w:rFonts w:ascii="Times New Roman" w:hAnsi="Times New Roman" w:cs="Times New Roman"/>
          <w:sz w:val="24"/>
          <w:szCs w:val="24"/>
        </w:rPr>
        <w:t>judetul</w:t>
      </w:r>
      <w:proofErr w:type="spellEnd"/>
      <w:r w:rsidR="00864FF4">
        <w:rPr>
          <w:rFonts w:ascii="Times New Roman" w:hAnsi="Times New Roman" w:cs="Times New Roman"/>
          <w:sz w:val="24"/>
          <w:szCs w:val="24"/>
        </w:rPr>
        <w:t xml:space="preserve"> </w:t>
      </w:r>
      <w:proofErr w:type="spellStart"/>
      <w:r w:rsidR="00864FF4">
        <w:rPr>
          <w:rFonts w:ascii="Times New Roman" w:hAnsi="Times New Roman" w:cs="Times New Roman"/>
          <w:sz w:val="24"/>
          <w:szCs w:val="24"/>
        </w:rPr>
        <w:t>Calarasi</w:t>
      </w:r>
      <w:proofErr w:type="spellEnd"/>
    </w:p>
    <w:p w:rsidR="00864FF4" w:rsidRDefault="00864FF4" w:rsidP="00864FF4">
      <w:pPr>
        <w:pStyle w:val="NoSpacing"/>
        <w:ind w:firstLine="720"/>
        <w:jc w:val="both"/>
        <w:rPr>
          <w:rFonts w:ascii="Times New Roman" w:hAnsi="Times New Roman" w:cs="Times New Roman"/>
          <w:sz w:val="24"/>
          <w:szCs w:val="24"/>
        </w:rPr>
      </w:pPr>
      <w:proofErr w:type="spellStart"/>
      <w:r>
        <w:rPr>
          <w:rFonts w:ascii="Times New Roman" w:hAnsi="Times New Roman" w:cs="Times New Roman"/>
          <w:sz w:val="24"/>
          <w:szCs w:val="24"/>
        </w:rPr>
        <w:t>Avand</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vedere</w:t>
      </w:r>
      <w:proofErr w:type="spellEnd"/>
      <w:r>
        <w:rPr>
          <w:rFonts w:ascii="Times New Roman" w:hAnsi="Times New Roman" w:cs="Times New Roman"/>
          <w:sz w:val="24"/>
          <w:szCs w:val="24"/>
        </w:rPr>
        <w:t>:</w:t>
      </w:r>
    </w:p>
    <w:p w:rsidR="009E3D3D" w:rsidRDefault="009E3D3D" w:rsidP="009E3D3D">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cererea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domnului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Iorga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Nicolae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w:t>
      </w:r>
      <w:r w:rsidR="005E1B9F">
        <w:rPr>
          <w:rFonts w:ascii="Times New Roman" w:hAnsi="Times New Roman" w:cs="Times New Roman"/>
          <w:sz w:val="24"/>
          <w:szCs w:val="24"/>
        </w:rPr>
        <w:t>vind</w:t>
      </w:r>
      <w:proofErr w:type="spellEnd"/>
      <w:r w:rsidR="005E1B9F">
        <w:rPr>
          <w:rFonts w:ascii="Times New Roman" w:hAnsi="Times New Roman" w:cs="Times New Roman"/>
          <w:sz w:val="24"/>
          <w:szCs w:val="24"/>
        </w:rPr>
        <w:t xml:space="preserve"> </w:t>
      </w:r>
      <w:proofErr w:type="spellStart"/>
      <w:r w:rsidR="005E1B9F">
        <w:rPr>
          <w:rFonts w:ascii="Times New Roman" w:hAnsi="Times New Roman" w:cs="Times New Roman"/>
          <w:sz w:val="24"/>
          <w:szCs w:val="24"/>
        </w:rPr>
        <w:t>cumpararea</w:t>
      </w:r>
      <w:proofErr w:type="spellEnd"/>
      <w:r w:rsidR="005E1B9F">
        <w:rPr>
          <w:rFonts w:ascii="Times New Roman" w:hAnsi="Times New Roman" w:cs="Times New Roman"/>
          <w:sz w:val="24"/>
          <w:szCs w:val="24"/>
        </w:rPr>
        <w:t xml:space="preserve"> </w:t>
      </w:r>
      <w:proofErr w:type="spellStart"/>
      <w:r w:rsidR="005E1B9F">
        <w:rPr>
          <w:rFonts w:ascii="Times New Roman" w:hAnsi="Times New Roman" w:cs="Times New Roman"/>
          <w:sz w:val="24"/>
          <w:szCs w:val="24"/>
        </w:rPr>
        <w:t>suprafetei</w:t>
      </w:r>
      <w:proofErr w:type="spellEnd"/>
      <w:r w:rsidR="005E1B9F">
        <w:rPr>
          <w:rFonts w:ascii="Times New Roman" w:hAnsi="Times New Roman" w:cs="Times New Roman"/>
          <w:sz w:val="24"/>
          <w:szCs w:val="24"/>
        </w:rPr>
        <w:t xml:space="preserve"> de 2</w:t>
      </w:r>
      <w:r>
        <w:rPr>
          <w:rFonts w:ascii="Times New Roman" w:hAnsi="Times New Roman" w:cs="Times New Roman"/>
          <w:sz w:val="24"/>
          <w:szCs w:val="24"/>
        </w:rPr>
        <w:t>6</w:t>
      </w:r>
      <w:r w:rsidR="005E1B9F">
        <w:rPr>
          <w:rFonts w:ascii="Times New Roman" w:hAnsi="Times New Roman" w:cs="Times New Roman"/>
          <w:sz w:val="24"/>
          <w:szCs w:val="24"/>
        </w:rPr>
        <w:t>.085 mp.</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teren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arabil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extravilan</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vederea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cultivarii</w:t>
      </w:r>
      <w:proofErr w:type="spellEnd"/>
      <w:r>
        <w:rPr>
          <w:rFonts w:ascii="Times New Roman" w:hAnsi="Times New Roman" w:cs="Times New Roman"/>
          <w:sz w:val="24"/>
          <w:szCs w:val="24"/>
        </w:rPr>
        <w:t xml:space="preserve"> de legume;</w:t>
      </w:r>
    </w:p>
    <w:p w:rsidR="009E3D3D" w:rsidRDefault="009E3D3D" w:rsidP="009E3D3D">
      <w:pPr>
        <w:ind w:firstLine="720"/>
        <w:jc w:val="both"/>
      </w:pPr>
      <w:r w:rsidRPr="001560F9">
        <w:rPr>
          <w:b/>
          <w:bCs/>
          <w:lang w:val="en-US"/>
        </w:rPr>
        <w:t xml:space="preserve">-  </w:t>
      </w:r>
      <w:proofErr w:type="spellStart"/>
      <w:r w:rsidRPr="001560F9">
        <w:rPr>
          <w:lang w:val="fr-FR"/>
        </w:rPr>
        <w:t>referatul</w:t>
      </w:r>
      <w:proofErr w:type="spellEnd"/>
      <w:r w:rsidRPr="001560F9">
        <w:rPr>
          <w:lang w:val="fr-FR"/>
        </w:rPr>
        <w:t xml:space="preserve"> </w:t>
      </w:r>
      <w:proofErr w:type="spellStart"/>
      <w:r w:rsidRPr="001560F9">
        <w:rPr>
          <w:lang w:val="fr-FR"/>
        </w:rPr>
        <w:t>dlui</w:t>
      </w:r>
      <w:proofErr w:type="spellEnd"/>
      <w:r w:rsidRPr="001560F9">
        <w:rPr>
          <w:lang w:val="fr-FR"/>
        </w:rPr>
        <w:t xml:space="preserve"> </w:t>
      </w:r>
      <w:proofErr w:type="spellStart"/>
      <w:r>
        <w:rPr>
          <w:lang w:val="fr-FR"/>
        </w:rPr>
        <w:t>Coman</w:t>
      </w:r>
      <w:proofErr w:type="spellEnd"/>
      <w:r>
        <w:rPr>
          <w:lang w:val="fr-FR"/>
        </w:rPr>
        <w:t xml:space="preserve"> Gabriel</w:t>
      </w:r>
      <w:r w:rsidRPr="001560F9">
        <w:rPr>
          <w:lang w:val="fr-FR"/>
        </w:rPr>
        <w:t xml:space="preserve">, </w:t>
      </w:r>
      <w:proofErr w:type="spellStart"/>
      <w:r>
        <w:rPr>
          <w:lang w:val="fr-FR"/>
        </w:rPr>
        <w:t>p.</w:t>
      </w:r>
      <w:r w:rsidRPr="001560F9">
        <w:rPr>
          <w:lang w:val="fr-FR"/>
        </w:rPr>
        <w:t>viceprimar</w:t>
      </w:r>
      <w:proofErr w:type="spellEnd"/>
      <w:r w:rsidRPr="001560F9">
        <w:rPr>
          <w:lang w:val="fr-FR"/>
        </w:rPr>
        <w:t xml:space="preserve"> al </w:t>
      </w:r>
      <w:proofErr w:type="spellStart"/>
      <w:r w:rsidRPr="001560F9">
        <w:rPr>
          <w:lang w:val="fr-FR"/>
        </w:rPr>
        <w:t>comunei</w:t>
      </w:r>
      <w:proofErr w:type="spellEnd"/>
      <w:r w:rsidRPr="001560F9">
        <w:rPr>
          <w:lang w:val="fr-FR"/>
        </w:rPr>
        <w:t xml:space="preserve"> </w:t>
      </w:r>
      <w:proofErr w:type="spellStart"/>
      <w:r w:rsidRPr="001560F9">
        <w:rPr>
          <w:lang w:val="fr-FR"/>
        </w:rPr>
        <w:t>Ulmu</w:t>
      </w:r>
      <w:proofErr w:type="spellEnd"/>
      <w:r w:rsidRPr="001560F9">
        <w:rPr>
          <w:lang w:val="fr-FR"/>
        </w:rPr>
        <w:t xml:space="preserve">, </w:t>
      </w:r>
      <w:proofErr w:type="spellStart"/>
      <w:r w:rsidRPr="001560F9">
        <w:rPr>
          <w:lang w:val="fr-FR"/>
        </w:rPr>
        <w:t>privind</w:t>
      </w:r>
      <w:proofErr w:type="spellEnd"/>
      <w:r w:rsidRPr="001560F9">
        <w:rPr>
          <w:lang w:val="fr-FR"/>
        </w:rPr>
        <w:t xml:space="preserve"> </w:t>
      </w:r>
      <w:proofErr w:type="spellStart"/>
      <w:r w:rsidRPr="001560F9">
        <w:rPr>
          <w:lang w:val="fr-FR"/>
        </w:rPr>
        <w:t>necesitatea</w:t>
      </w:r>
      <w:proofErr w:type="spellEnd"/>
      <w:r w:rsidRPr="001560F9">
        <w:rPr>
          <w:lang w:val="fr-FR"/>
        </w:rPr>
        <w:t xml:space="preserve"> </w:t>
      </w:r>
      <w:proofErr w:type="spellStart"/>
      <w:r>
        <w:rPr>
          <w:lang w:val="fr-FR"/>
        </w:rPr>
        <w:t>aprobarii</w:t>
      </w:r>
      <w:proofErr w:type="spellEnd"/>
      <w:r>
        <w:rPr>
          <w:lang w:val="fr-FR"/>
        </w:rPr>
        <w:t xml:space="preserve"> </w:t>
      </w:r>
      <w:proofErr w:type="spellStart"/>
      <w:r>
        <w:rPr>
          <w:lang w:val="fr-FR"/>
        </w:rPr>
        <w:t>Studiului</w:t>
      </w:r>
      <w:proofErr w:type="spellEnd"/>
      <w:r>
        <w:rPr>
          <w:lang w:val="fr-FR"/>
        </w:rPr>
        <w:t xml:space="preserve"> de </w:t>
      </w:r>
      <w:proofErr w:type="spellStart"/>
      <w:r>
        <w:rPr>
          <w:lang w:val="fr-FR"/>
        </w:rPr>
        <w:t>oportunitate</w:t>
      </w:r>
      <w:proofErr w:type="spellEnd"/>
      <w:r>
        <w:rPr>
          <w:lang w:val="fr-FR"/>
        </w:rPr>
        <w:t xml:space="preserve">, a </w:t>
      </w:r>
      <w:proofErr w:type="spellStart"/>
      <w:r>
        <w:rPr>
          <w:lang w:val="fr-FR"/>
        </w:rPr>
        <w:t>Raportul</w:t>
      </w:r>
      <w:proofErr w:type="spellEnd"/>
      <w:r>
        <w:rPr>
          <w:lang w:val="fr-FR"/>
        </w:rPr>
        <w:t xml:space="preserve"> de </w:t>
      </w:r>
      <w:proofErr w:type="spellStart"/>
      <w:r>
        <w:rPr>
          <w:lang w:val="fr-FR"/>
        </w:rPr>
        <w:t>evaluare</w:t>
      </w:r>
      <w:proofErr w:type="spellEnd"/>
      <w:r>
        <w:rPr>
          <w:lang w:val="fr-FR"/>
        </w:rPr>
        <w:t xml:space="preserve"> si a </w:t>
      </w:r>
      <w:proofErr w:type="spellStart"/>
      <w:r>
        <w:rPr>
          <w:lang w:val="fr-FR"/>
        </w:rPr>
        <w:t>Caietului</w:t>
      </w:r>
      <w:proofErr w:type="spellEnd"/>
      <w:r>
        <w:rPr>
          <w:lang w:val="fr-FR"/>
        </w:rPr>
        <w:t xml:space="preserve"> de </w:t>
      </w:r>
      <w:proofErr w:type="spellStart"/>
      <w:r>
        <w:rPr>
          <w:lang w:val="fr-FR"/>
        </w:rPr>
        <w:t>sarcini</w:t>
      </w:r>
      <w:proofErr w:type="spellEnd"/>
      <w:r>
        <w:rPr>
          <w:lang w:val="fr-FR"/>
        </w:rPr>
        <w:t xml:space="preserve">, in </w:t>
      </w:r>
      <w:proofErr w:type="spellStart"/>
      <w:r>
        <w:rPr>
          <w:lang w:val="fr-FR"/>
        </w:rPr>
        <w:t>vederea</w:t>
      </w:r>
      <w:proofErr w:type="spellEnd"/>
      <w:r>
        <w:rPr>
          <w:lang w:val="fr-FR"/>
        </w:rPr>
        <w:t xml:space="preserve"> </w:t>
      </w:r>
      <w:proofErr w:type="spellStart"/>
      <w:r>
        <w:rPr>
          <w:lang w:val="fr-FR"/>
        </w:rPr>
        <w:t>vanzarii</w:t>
      </w:r>
      <w:proofErr w:type="spellEnd"/>
      <w:r>
        <w:rPr>
          <w:lang w:val="fr-FR"/>
        </w:rPr>
        <w:t xml:space="preserve"> </w:t>
      </w:r>
      <w:proofErr w:type="spellStart"/>
      <w:r>
        <w:rPr>
          <w:lang w:val="fr-FR"/>
        </w:rPr>
        <w:t>unor</w:t>
      </w:r>
      <w:proofErr w:type="spellEnd"/>
      <w:r>
        <w:rPr>
          <w:lang w:val="fr-FR"/>
        </w:rPr>
        <w:t xml:space="preserve"> </w:t>
      </w:r>
      <w:proofErr w:type="spellStart"/>
      <w:r>
        <w:rPr>
          <w:lang w:val="fr-FR"/>
        </w:rPr>
        <w:t>suprafete</w:t>
      </w:r>
      <w:proofErr w:type="spellEnd"/>
      <w:r>
        <w:rPr>
          <w:lang w:val="fr-FR"/>
        </w:rPr>
        <w:t xml:space="preserve"> de </w:t>
      </w:r>
      <w:proofErr w:type="spellStart"/>
      <w:r>
        <w:rPr>
          <w:lang w:val="fr-FR"/>
        </w:rPr>
        <w:t>teren</w:t>
      </w:r>
      <w:proofErr w:type="spellEnd"/>
      <w:r w:rsidRPr="001560F9">
        <w:rPr>
          <w:lang w:val="fr-FR"/>
        </w:rPr>
        <w:t xml:space="preserve">, </w:t>
      </w:r>
      <w:proofErr w:type="spellStart"/>
      <w:r w:rsidRPr="001560F9">
        <w:rPr>
          <w:lang w:val="fr-FR"/>
        </w:rPr>
        <w:t>pentru</w:t>
      </w:r>
      <w:proofErr w:type="spellEnd"/>
      <w:r w:rsidRPr="001560F9">
        <w:rPr>
          <w:lang w:val="fr-FR"/>
        </w:rPr>
        <w:t xml:space="preserve"> </w:t>
      </w:r>
      <w:r>
        <w:t>activitati agricole, inregistrat la nr. 2000/01.07.2019;</w:t>
      </w:r>
    </w:p>
    <w:p w:rsidR="00F212CA" w:rsidRDefault="00F212CA" w:rsidP="00F212CA">
      <w:pPr>
        <w:ind w:firstLine="720"/>
        <w:jc w:val="both"/>
      </w:pPr>
      <w:r>
        <w:t>- expunere de motive initiata de primarul comunei Ulmu, inregistrat sub nr. 2025/03.07.2019;</w:t>
      </w:r>
    </w:p>
    <w:p w:rsidR="00F212CA" w:rsidRDefault="00F212CA" w:rsidP="00F212CA">
      <w:pPr>
        <w:ind w:firstLine="720"/>
        <w:jc w:val="both"/>
      </w:pPr>
      <w:r>
        <w:t xml:space="preserve">-  </w:t>
      </w:r>
      <w:r w:rsidRPr="001560F9">
        <w:t xml:space="preserve">raportul de evaluare </w:t>
      </w:r>
      <w:r>
        <w:t>a terenurilor</w:t>
      </w:r>
      <w:r w:rsidRPr="001560F9">
        <w:t xml:space="preserve"> ce f</w:t>
      </w:r>
      <w:r>
        <w:t>ace obiectul prezentei hotarari;</w:t>
      </w:r>
    </w:p>
    <w:p w:rsidR="00F212CA" w:rsidRDefault="00F212CA" w:rsidP="00F212CA">
      <w:pPr>
        <w:ind w:firstLine="720"/>
        <w:jc w:val="both"/>
      </w:pPr>
      <w:r>
        <w:t>- prevederile Hotarari Consiliului Local nr. 1 din 30.01.2009 privind constatarea apartentei la domeniul privat al</w:t>
      </w:r>
      <w:r w:rsidR="005E1B9F">
        <w:t xml:space="preserve"> comunei Ulmu a suprafetei de 2</w:t>
      </w:r>
      <w:r>
        <w:t>6</w:t>
      </w:r>
      <w:r w:rsidR="005E1B9F">
        <w:t>.085 mp.</w:t>
      </w:r>
      <w:r>
        <w:t xml:space="preserve"> teren situat in extravilanul comunei Ulmu, in T 63/1,P 1;</w:t>
      </w:r>
    </w:p>
    <w:p w:rsidR="00F212CA" w:rsidRDefault="00F212CA" w:rsidP="00F212CA">
      <w:pPr>
        <w:ind w:firstLine="708"/>
        <w:jc w:val="both"/>
      </w:pPr>
      <w:r>
        <w:rPr>
          <w:lang w:val="fr-FR"/>
        </w:rPr>
        <w:t xml:space="preserve">- </w:t>
      </w:r>
      <w:proofErr w:type="spellStart"/>
      <w:r>
        <w:rPr>
          <w:lang w:val="fr-FR"/>
        </w:rPr>
        <w:t>prevederile</w:t>
      </w:r>
      <w:proofErr w:type="spellEnd"/>
      <w:r>
        <w:rPr>
          <w:lang w:val="fr-FR"/>
        </w:rPr>
        <w:t xml:space="preserve">  HCL nr. 8/20.03.2014</w:t>
      </w:r>
      <w:r w:rsidRPr="00930D3D">
        <w:t xml:space="preserve"> </w:t>
      </w:r>
      <w:r>
        <w:t xml:space="preserve">pentru aprobarea Regulamentului- cadru privind </w:t>
      </w:r>
      <w:r w:rsidRPr="00F634BA">
        <w:t>organizarea şi desfăşurarea licitaţiilor publice pentru</w:t>
      </w:r>
      <w:r>
        <w:t xml:space="preserve"> </w:t>
      </w:r>
      <w:r w:rsidRPr="00F634BA">
        <w:t>concesionarea / închirierea / vânzarea bunurilor aparţinând domeniului</w:t>
      </w:r>
      <w:r>
        <w:t xml:space="preserve"> </w:t>
      </w:r>
      <w:r w:rsidRPr="00F634BA">
        <w:t>privat / închirierea bunurilor aparţinând domeniului public</w:t>
      </w:r>
      <w:r>
        <w:t xml:space="preserve"> </w:t>
      </w:r>
      <w:r w:rsidRPr="00F634BA">
        <w:t>al comunei Ulmu</w:t>
      </w:r>
      <w:r>
        <w:t>;</w:t>
      </w:r>
    </w:p>
    <w:p w:rsidR="005E1B9F" w:rsidRDefault="005E1B9F" w:rsidP="005E1B9F">
      <w:pPr>
        <w:ind w:firstLine="720"/>
        <w:jc w:val="both"/>
        <w:rPr>
          <w:bCs/>
          <w:iCs/>
        </w:rPr>
      </w:pPr>
      <w:r>
        <w:t>-</w:t>
      </w:r>
      <w:r>
        <w:rPr>
          <w:bCs/>
          <w:iCs/>
        </w:rPr>
        <w:t xml:space="preserve"> prevederile art. 129 alin. (2), lit.”b” si „c”, alin. (6), lit. „b” din Ordonanta de Urgenta nr. 57/03.07.2019 privind Codul administrativ;</w:t>
      </w:r>
    </w:p>
    <w:p w:rsidR="005E1B9F" w:rsidRDefault="005E1B9F" w:rsidP="005E1B9F">
      <w:pPr>
        <w:ind w:firstLine="720"/>
        <w:jc w:val="both"/>
        <w:rPr>
          <w:bCs/>
          <w:iCs/>
        </w:rPr>
      </w:pPr>
      <w:r>
        <w:rPr>
          <w:lang w:val="en-US"/>
        </w:rPr>
        <w:t xml:space="preserve">In </w:t>
      </w:r>
      <w:proofErr w:type="spellStart"/>
      <w:r>
        <w:rPr>
          <w:lang w:val="en-US"/>
        </w:rPr>
        <w:t>temeiul</w:t>
      </w:r>
      <w:proofErr w:type="spellEnd"/>
      <w:r>
        <w:rPr>
          <w:lang w:val="en-US"/>
        </w:rPr>
        <w:t xml:space="preserve"> art.139</w:t>
      </w:r>
      <w:proofErr w:type="gramStart"/>
      <w:r w:rsidR="00864FF4">
        <w:rPr>
          <w:lang w:val="en-US"/>
        </w:rPr>
        <w:t>,alin</w:t>
      </w:r>
      <w:proofErr w:type="gramEnd"/>
      <w:r w:rsidR="00864FF4">
        <w:rPr>
          <w:lang w:val="en-US"/>
        </w:rPr>
        <w:t xml:space="preserve"> (</w:t>
      </w:r>
      <w:r>
        <w:rPr>
          <w:lang w:val="en-US"/>
        </w:rPr>
        <w:t>2</w:t>
      </w:r>
      <w:r w:rsidR="00864FF4">
        <w:rPr>
          <w:lang w:val="en-US"/>
        </w:rPr>
        <w:t xml:space="preserve">) </w:t>
      </w:r>
      <w:proofErr w:type="spellStart"/>
      <w:r>
        <w:rPr>
          <w:lang w:val="en-US"/>
        </w:rPr>
        <w:t>si</w:t>
      </w:r>
      <w:proofErr w:type="spellEnd"/>
      <w:r>
        <w:rPr>
          <w:lang w:val="en-US"/>
        </w:rPr>
        <w:t xml:space="preserve"> (3) </w:t>
      </w:r>
      <w:proofErr w:type="spellStart"/>
      <w:r>
        <w:rPr>
          <w:lang w:val="en-US"/>
        </w:rPr>
        <w:t>lit.”</w:t>
      </w:r>
      <w:proofErr w:type="gramStart"/>
      <w:r>
        <w:rPr>
          <w:lang w:val="en-US"/>
        </w:rPr>
        <w:t>g”</w:t>
      </w:r>
      <w:proofErr w:type="gramEnd"/>
      <w:r>
        <w:rPr>
          <w:lang w:val="en-US"/>
        </w:rPr>
        <w:t>din</w:t>
      </w:r>
      <w:proofErr w:type="spellEnd"/>
      <w:r>
        <w:rPr>
          <w:bCs/>
          <w:iCs/>
        </w:rPr>
        <w:t xml:space="preserve"> Ordonanta de Urgenta nr. 57/03.07.2019 privind Codul administrativ.</w:t>
      </w:r>
    </w:p>
    <w:p w:rsidR="00864FF4" w:rsidRDefault="00864FF4" w:rsidP="00864FF4">
      <w:pPr>
        <w:ind w:firstLine="720"/>
        <w:jc w:val="both"/>
        <w:rPr>
          <w:lang w:val="en-US"/>
        </w:rPr>
      </w:pPr>
    </w:p>
    <w:p w:rsidR="00864FF4" w:rsidRDefault="00864FF4" w:rsidP="00864FF4">
      <w:pPr>
        <w:pStyle w:val="NoSpacing"/>
        <w:jc w:val="both"/>
        <w:rPr>
          <w:rFonts w:ascii="Times New Roman" w:hAnsi="Times New Roman" w:cs="Times New Roman"/>
          <w:sz w:val="24"/>
          <w:szCs w:val="24"/>
        </w:rPr>
      </w:pPr>
    </w:p>
    <w:p w:rsidR="00864FF4" w:rsidRDefault="00864FF4" w:rsidP="00864FF4">
      <w:pPr>
        <w:pStyle w:val="NoSpacing"/>
        <w:jc w:val="center"/>
        <w:rPr>
          <w:rFonts w:ascii="Times New Roman" w:hAnsi="Times New Roman" w:cs="Times New Roman"/>
          <w:sz w:val="24"/>
          <w:szCs w:val="24"/>
        </w:rPr>
      </w:pPr>
      <w:r>
        <w:rPr>
          <w:rFonts w:ascii="Times New Roman" w:hAnsi="Times New Roman" w:cs="Times New Roman"/>
          <w:sz w:val="24"/>
          <w:szCs w:val="24"/>
        </w:rPr>
        <w:t>PROPUN:</w:t>
      </w:r>
    </w:p>
    <w:p w:rsidR="00864FF4" w:rsidRDefault="00864FF4" w:rsidP="00864FF4">
      <w:pPr>
        <w:ind w:firstLine="720"/>
        <w:jc w:val="both"/>
      </w:pPr>
    </w:p>
    <w:p w:rsidR="00864FF4" w:rsidRDefault="00864FF4" w:rsidP="00864FF4">
      <w:pPr>
        <w:ind w:firstLine="720"/>
        <w:jc w:val="both"/>
      </w:pPr>
    </w:p>
    <w:p w:rsidR="00864FF4" w:rsidRDefault="00864FF4" w:rsidP="00D76D3E">
      <w:pPr>
        <w:ind w:firstLine="720"/>
        <w:jc w:val="both"/>
      </w:pPr>
      <w:r>
        <w:t xml:space="preserve"> Art.1- Discutarea</w:t>
      </w:r>
      <w:r w:rsidR="009A433B">
        <w:t xml:space="preserve"> si aprobarea documentatiei in vederea vanzarii</w:t>
      </w:r>
      <w:r>
        <w:t xml:space="preserve">  suprafete</w:t>
      </w:r>
      <w:r w:rsidR="00D76D3E">
        <w:t>i</w:t>
      </w:r>
      <w:r>
        <w:t xml:space="preserve"> de</w:t>
      </w:r>
      <w:r w:rsidR="005E1B9F">
        <w:t xml:space="preserve"> 2</w:t>
      </w:r>
      <w:r w:rsidR="009E3D3D">
        <w:t>6</w:t>
      </w:r>
      <w:r w:rsidR="005E1B9F">
        <w:t>.085 mp.</w:t>
      </w:r>
      <w:r w:rsidR="009E3D3D">
        <w:t xml:space="preserve"> </w:t>
      </w:r>
      <w:r>
        <w:t xml:space="preserve"> teren situat</w:t>
      </w:r>
      <w:r w:rsidR="00D76D3E">
        <w:t xml:space="preserve"> i</w:t>
      </w:r>
      <w:r w:rsidR="009E3D3D">
        <w:t>n extravilanul comunei Ulmu T 63/1 P 1:</w:t>
      </w:r>
    </w:p>
    <w:p w:rsidR="009E3D3D" w:rsidRPr="00CD2FAA" w:rsidRDefault="009E3D3D" w:rsidP="009E3D3D">
      <w:pPr>
        <w:ind w:firstLine="708"/>
        <w:jc w:val="both"/>
      </w:pPr>
      <w:r>
        <w:t xml:space="preserve">(1) </w:t>
      </w:r>
      <w:r w:rsidRPr="00CD2FAA">
        <w:t xml:space="preserve">Se aproba studiul de oportunitate, conform anexei nr. </w:t>
      </w:r>
      <w:r>
        <w:t xml:space="preserve">1 </w:t>
      </w:r>
      <w:r w:rsidRPr="00CD2FAA">
        <w:t>care face parte i</w:t>
      </w:r>
      <w:r>
        <w:t>ntegranta din prezenta hotarare;</w:t>
      </w:r>
      <w:r w:rsidRPr="00CD2FAA">
        <w:t xml:space="preserve">  </w:t>
      </w:r>
    </w:p>
    <w:p w:rsidR="009E3D3D" w:rsidRDefault="009E3D3D" w:rsidP="009E3D3D">
      <w:pPr>
        <w:ind w:firstLine="708"/>
        <w:jc w:val="both"/>
      </w:pPr>
      <w:r w:rsidRPr="00CD2FAA">
        <w:t xml:space="preserve">(2) Se aproba caietul de sarcini, conform anexei nr. </w:t>
      </w:r>
      <w:r>
        <w:t xml:space="preserve">2 </w:t>
      </w:r>
      <w:r w:rsidRPr="00CD2FAA">
        <w:t>care face parte integranta din prezenta hotarare ;</w:t>
      </w:r>
    </w:p>
    <w:p w:rsidR="009E3D3D" w:rsidRDefault="009E3D3D" w:rsidP="009E3D3D">
      <w:pPr>
        <w:ind w:firstLine="720"/>
        <w:jc w:val="both"/>
      </w:pPr>
      <w:r>
        <w:lastRenderedPageBreak/>
        <w:t xml:space="preserve"> (3) Se aproba vanzarea prin licitatie publica cu oferta</w:t>
      </w:r>
      <w:r w:rsidR="005E1B9F">
        <w:t xml:space="preserve"> in plic inchis a  suprafetei 2</w:t>
      </w:r>
      <w:r>
        <w:t>6</w:t>
      </w:r>
      <w:r w:rsidR="005E1B9F">
        <w:t>.058 mp</w:t>
      </w:r>
      <w:r>
        <w:t>. teren T 63/1, P 1;</w:t>
      </w:r>
    </w:p>
    <w:p w:rsidR="00D76D3E" w:rsidRDefault="00864FF4" w:rsidP="00864FF4">
      <w:pPr>
        <w:ind w:left="600" w:right="-854"/>
        <w:jc w:val="both"/>
      </w:pPr>
      <w:r>
        <w:rPr>
          <w:b/>
        </w:rPr>
        <w:t xml:space="preserve">     </w:t>
      </w:r>
      <w:r w:rsidR="009E3D3D">
        <w:t xml:space="preserve">Art. 2  </w:t>
      </w:r>
      <w:r w:rsidR="009E3D3D" w:rsidRPr="00CD2FAA">
        <w:t>Pretul de pornire la licitatie</w:t>
      </w:r>
      <w:r w:rsidR="009E3D3D" w:rsidRPr="009E3D3D">
        <w:t xml:space="preserve"> </w:t>
      </w:r>
      <w:r w:rsidR="009E3D3D" w:rsidRPr="00CD2FAA">
        <w:t xml:space="preserve">va fi de </w:t>
      </w:r>
      <w:r w:rsidR="009E3D3D">
        <w:t>78.300 RON;</w:t>
      </w:r>
    </w:p>
    <w:p w:rsidR="009E3D3D" w:rsidRDefault="009E3D3D" w:rsidP="009E3D3D">
      <w:pPr>
        <w:ind w:firstLine="720"/>
        <w:jc w:val="both"/>
      </w:pPr>
      <w:r>
        <w:t>b) Cheltuelile ocazionate de intocmirea raportului de evaluare, intocmirea documentatiei de carte funciara si intabulare la Biroul de Carte Funciara si Publicitate Imobiliara precum si pentru perfectarea contractului de vanzare-cumparare la notariat, se vor recupera de la castigatorul  licitatiei fiind sume de bani pe care acestia le vor plati in plus fata de pretul rezultat in urma licitatiei de vanzare a suprafetelor de teren prevazute la art.1.</w:t>
      </w:r>
    </w:p>
    <w:p w:rsidR="009E3D3D" w:rsidRDefault="009E3D3D" w:rsidP="009E3D3D">
      <w:pPr>
        <w:ind w:firstLine="720"/>
        <w:jc w:val="both"/>
      </w:pPr>
      <w:r>
        <w:t xml:space="preserve">Art. 3 Licitatia urmeaza a se desfasura in data de 27.09.2019 orele10.00 la </w:t>
      </w:r>
      <w:r w:rsidRPr="00674BBB">
        <w:t xml:space="preserve">sediul </w:t>
      </w:r>
      <w:r>
        <w:t>Primariei comunei Ulmu, judetul Calarasi.</w:t>
      </w:r>
    </w:p>
    <w:p w:rsidR="009E3D3D" w:rsidRDefault="009E3D3D" w:rsidP="009E3D3D">
      <w:pPr>
        <w:ind w:firstLine="720"/>
        <w:jc w:val="both"/>
      </w:pPr>
      <w:r>
        <w:t>Art. 4 a). Pentru organizarea si desfasurarea licitatiei publice se constituie comisia de evaluare a ofertelor in urmatoarea componenta:</w:t>
      </w:r>
    </w:p>
    <w:p w:rsidR="009E3D3D" w:rsidRDefault="009E3D3D" w:rsidP="009E3D3D">
      <w:pPr>
        <w:ind w:firstLine="720"/>
        <w:jc w:val="both"/>
      </w:pPr>
      <w:r>
        <w:t>Presedinte :  Coman Gabriel                  – p.viceprimar;</w:t>
      </w:r>
    </w:p>
    <w:p w:rsidR="009E3D3D" w:rsidRDefault="009E3D3D" w:rsidP="009E3D3D">
      <w:pPr>
        <w:ind w:firstLine="720"/>
        <w:jc w:val="both"/>
      </w:pPr>
      <w:r>
        <w:t xml:space="preserve">Membrii :     Stemate Simoana               – functionar public </w:t>
      </w:r>
    </w:p>
    <w:p w:rsidR="009E3D3D" w:rsidRDefault="009E3D3D" w:rsidP="009E3D3D">
      <w:pPr>
        <w:ind w:firstLine="720"/>
        <w:jc w:val="both"/>
      </w:pPr>
      <w:r>
        <w:tab/>
        <w:t xml:space="preserve">         Birjaru Dumitra                 – functionar public </w:t>
      </w:r>
    </w:p>
    <w:p w:rsidR="009E3D3D" w:rsidRDefault="009E3D3D" w:rsidP="009E3D3D">
      <w:pPr>
        <w:pStyle w:val="ListParagraph"/>
        <w:ind w:left="1800"/>
        <w:jc w:val="both"/>
      </w:pPr>
      <w:r>
        <w:t xml:space="preserve">   Daniel Vulpoi                    - functionar public</w:t>
      </w:r>
    </w:p>
    <w:p w:rsidR="009E3D3D" w:rsidRDefault="009E3D3D" w:rsidP="009E3D3D">
      <w:pPr>
        <w:pStyle w:val="ListParagraph"/>
        <w:ind w:left="1800"/>
        <w:jc w:val="both"/>
      </w:pPr>
      <w:r>
        <w:t xml:space="preserve">   Neagu Nicoleta                 –  p. secretar </w:t>
      </w:r>
    </w:p>
    <w:p w:rsidR="009E3D3D" w:rsidRDefault="009E3D3D" w:rsidP="009E3D3D">
      <w:pPr>
        <w:ind w:firstLine="720"/>
        <w:jc w:val="both"/>
      </w:pPr>
      <w:r>
        <w:t>b). Pentru solutionarea contestatiilor licitatiei publice deschise se constituie comisia de solutinare a contestatiilor in urmatoarea componenta :</w:t>
      </w:r>
    </w:p>
    <w:p w:rsidR="009E3D3D" w:rsidRDefault="009E3D3D" w:rsidP="009E3D3D">
      <w:pPr>
        <w:ind w:firstLine="720"/>
        <w:jc w:val="both"/>
      </w:pPr>
      <w:r>
        <w:t>Presedinte    Petrescu Claudia Marinela- functionar public</w:t>
      </w:r>
    </w:p>
    <w:p w:rsidR="009E3D3D" w:rsidRDefault="009E3D3D" w:rsidP="009E3D3D">
      <w:pPr>
        <w:ind w:firstLine="720"/>
        <w:jc w:val="both"/>
      </w:pPr>
      <w:r>
        <w:t xml:space="preserve">Membrii :    Velicu Nicoleta                 – bibliotecar </w:t>
      </w:r>
    </w:p>
    <w:p w:rsidR="009E3D3D" w:rsidRDefault="009E3D3D" w:rsidP="009E3D3D">
      <w:pPr>
        <w:ind w:firstLine="720"/>
        <w:jc w:val="both"/>
      </w:pPr>
      <w:r>
        <w:tab/>
        <w:t xml:space="preserve">        Dobrin Vergiliu                – sef. S.V.S.U.</w:t>
      </w:r>
    </w:p>
    <w:p w:rsidR="009E3D3D" w:rsidRDefault="009E3D3D" w:rsidP="00864FF4">
      <w:pPr>
        <w:ind w:left="600" w:right="-854"/>
        <w:jc w:val="both"/>
        <w:rPr>
          <w:b/>
        </w:rPr>
      </w:pPr>
    </w:p>
    <w:p w:rsidR="009E3D3D" w:rsidRDefault="009E3D3D" w:rsidP="00864FF4">
      <w:pPr>
        <w:ind w:left="600" w:right="-854"/>
        <w:jc w:val="both"/>
        <w:rPr>
          <w:b/>
        </w:rPr>
      </w:pPr>
    </w:p>
    <w:p w:rsidR="009E3D3D" w:rsidRDefault="009E3D3D" w:rsidP="00864FF4">
      <w:pPr>
        <w:ind w:left="600" w:right="-854"/>
        <w:jc w:val="both"/>
        <w:rPr>
          <w:b/>
        </w:rPr>
      </w:pPr>
    </w:p>
    <w:p w:rsidR="009E3D3D" w:rsidRDefault="009E3D3D" w:rsidP="00864FF4">
      <w:pPr>
        <w:ind w:left="600" w:right="-854"/>
        <w:jc w:val="both"/>
        <w:rPr>
          <w:b/>
        </w:rPr>
      </w:pPr>
    </w:p>
    <w:p w:rsidR="009E3D3D" w:rsidRDefault="009E3D3D" w:rsidP="00864FF4">
      <w:pPr>
        <w:ind w:left="600" w:right="-854"/>
        <w:jc w:val="both"/>
        <w:rPr>
          <w:b/>
        </w:rPr>
      </w:pPr>
    </w:p>
    <w:p w:rsidR="00864FF4" w:rsidRDefault="00864FF4" w:rsidP="00864FF4">
      <w:pPr>
        <w:ind w:left="600" w:right="-854"/>
        <w:jc w:val="both"/>
        <w:rPr>
          <w:b/>
        </w:rPr>
      </w:pPr>
      <w:r>
        <w:rPr>
          <w:b/>
        </w:rPr>
        <w:t xml:space="preserve">      INITIATOR PROIECT</w:t>
      </w:r>
    </w:p>
    <w:p w:rsidR="00864FF4" w:rsidRDefault="009E3D3D" w:rsidP="00864FF4">
      <w:pPr>
        <w:ind w:left="600" w:right="-854"/>
        <w:jc w:val="both"/>
        <w:rPr>
          <w:b/>
        </w:rPr>
      </w:pPr>
      <w:r>
        <w:rPr>
          <w:b/>
        </w:rPr>
        <w:t xml:space="preserve">      </w:t>
      </w:r>
      <w:r w:rsidR="00864FF4">
        <w:rPr>
          <w:b/>
        </w:rPr>
        <w:t xml:space="preserve"> </w:t>
      </w:r>
      <w:r>
        <w:rPr>
          <w:b/>
        </w:rPr>
        <w:t>CANTARAGIU NELU</w:t>
      </w:r>
      <w:r w:rsidR="00864FF4">
        <w:rPr>
          <w:b/>
        </w:rPr>
        <w:t xml:space="preserve"> </w:t>
      </w:r>
    </w:p>
    <w:p w:rsidR="00864FF4" w:rsidRDefault="00864FF4" w:rsidP="00864FF4">
      <w:pPr>
        <w:ind w:left="600" w:right="-854"/>
        <w:jc w:val="both"/>
        <w:rPr>
          <w:b/>
        </w:rPr>
      </w:pPr>
    </w:p>
    <w:p w:rsidR="00864FF4" w:rsidRDefault="00864FF4" w:rsidP="00864FF4">
      <w:pPr>
        <w:ind w:left="600" w:right="-854"/>
        <w:jc w:val="both"/>
        <w:rPr>
          <w:b/>
        </w:rPr>
      </w:pPr>
      <w:r>
        <w:rPr>
          <w:b/>
        </w:rPr>
        <w:t xml:space="preserve">           </w:t>
      </w:r>
      <w:r>
        <w:rPr>
          <w:b/>
        </w:rPr>
        <w:tab/>
        <w:t xml:space="preserve">                         </w:t>
      </w:r>
      <w:r>
        <w:rPr>
          <w:b/>
        </w:rPr>
        <w:tab/>
      </w:r>
      <w:r>
        <w:rPr>
          <w:b/>
        </w:rPr>
        <w:tab/>
      </w:r>
      <w:r>
        <w:rPr>
          <w:b/>
        </w:rPr>
        <w:tab/>
        <w:t xml:space="preserve">                        AVIZAT PENTRU LEGALITATE</w:t>
      </w:r>
    </w:p>
    <w:p w:rsidR="00864FF4" w:rsidRDefault="00864FF4" w:rsidP="00864FF4">
      <w:pPr>
        <w:ind w:left="600" w:right="-854"/>
        <w:jc w:val="both"/>
        <w:rPr>
          <w:b/>
        </w:rPr>
      </w:pPr>
      <w:r>
        <w:rPr>
          <w:b/>
        </w:rPr>
        <w:tab/>
      </w:r>
      <w:r>
        <w:rPr>
          <w:b/>
        </w:rPr>
        <w:tab/>
      </w:r>
      <w:r>
        <w:rPr>
          <w:b/>
        </w:rPr>
        <w:tab/>
        <w:t xml:space="preserve">              </w:t>
      </w:r>
      <w:r>
        <w:rPr>
          <w:b/>
        </w:rPr>
        <w:tab/>
        <w:t xml:space="preserve">                                                             SECRETAR,</w:t>
      </w:r>
    </w:p>
    <w:p w:rsidR="00FC40DF" w:rsidRPr="00864FF4" w:rsidRDefault="00864FF4" w:rsidP="00864FF4">
      <w:pPr>
        <w:ind w:left="600" w:right="-854"/>
        <w:jc w:val="both"/>
        <w:rPr>
          <w:b/>
        </w:rPr>
      </w:pPr>
      <w:r>
        <w:rPr>
          <w:b/>
        </w:rPr>
        <w:tab/>
      </w:r>
      <w:r>
        <w:rPr>
          <w:b/>
        </w:rPr>
        <w:tab/>
      </w:r>
      <w:r>
        <w:rPr>
          <w:b/>
        </w:rPr>
        <w:tab/>
        <w:t xml:space="preserve">                                                                              NEAGU NICOLETA</w:t>
      </w:r>
    </w:p>
    <w:sectPr w:rsidR="00FC40DF" w:rsidRPr="00864FF4" w:rsidSect="00FC40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proofState w:spelling="clean" w:grammar="clean"/>
  <w:defaultTabStop w:val="720"/>
  <w:characterSpacingControl w:val="doNotCompress"/>
  <w:compat/>
  <w:rsids>
    <w:rsidRoot w:val="00864FF4"/>
    <w:rsid w:val="002922A9"/>
    <w:rsid w:val="003476D2"/>
    <w:rsid w:val="0035136E"/>
    <w:rsid w:val="00376BEA"/>
    <w:rsid w:val="00396488"/>
    <w:rsid w:val="00511224"/>
    <w:rsid w:val="005E1B9F"/>
    <w:rsid w:val="00864FF4"/>
    <w:rsid w:val="008B6E9C"/>
    <w:rsid w:val="009212AF"/>
    <w:rsid w:val="00943183"/>
    <w:rsid w:val="009A433B"/>
    <w:rsid w:val="009E3D3D"/>
    <w:rsid w:val="00A64F3B"/>
    <w:rsid w:val="00BB5E06"/>
    <w:rsid w:val="00D63841"/>
    <w:rsid w:val="00D76D3E"/>
    <w:rsid w:val="00DE60A1"/>
    <w:rsid w:val="00F212CA"/>
    <w:rsid w:val="00F61BEE"/>
    <w:rsid w:val="00F9531B"/>
    <w:rsid w:val="00FC40DF"/>
    <w:rsid w:val="00FF6D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FF4"/>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4FF4"/>
    <w:pPr>
      <w:spacing w:after="0" w:line="240" w:lineRule="auto"/>
    </w:pPr>
  </w:style>
  <w:style w:type="paragraph" w:styleId="ListParagraph">
    <w:name w:val="List Paragraph"/>
    <w:basedOn w:val="Normal"/>
    <w:uiPriority w:val="34"/>
    <w:qFormat/>
    <w:rsid w:val="009E3D3D"/>
    <w:pPr>
      <w:ind w:left="720"/>
      <w:contextualSpacing/>
    </w:pPr>
  </w:style>
</w:styles>
</file>

<file path=word/webSettings.xml><?xml version="1.0" encoding="utf-8"?>
<w:webSettings xmlns:r="http://schemas.openxmlformats.org/officeDocument/2006/relationships" xmlns:w="http://schemas.openxmlformats.org/wordprocessingml/2006/main">
  <w:divs>
    <w:div w:id="1859730834">
      <w:bodyDiv w:val="1"/>
      <w:marLeft w:val="0"/>
      <w:marRight w:val="0"/>
      <w:marTop w:val="0"/>
      <w:marBottom w:val="0"/>
      <w:divBdr>
        <w:top w:val="none" w:sz="0" w:space="0" w:color="auto"/>
        <w:left w:val="none" w:sz="0" w:space="0" w:color="auto"/>
        <w:bottom w:val="none" w:sz="0" w:space="0" w:color="auto"/>
        <w:right w:val="none" w:sz="0" w:space="0" w:color="auto"/>
      </w:divBdr>
    </w:div>
    <w:div w:id="202894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6CCD46-2B2A-49D5-AF72-519672378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570</Words>
  <Characters>3249</Characters>
  <Application>Microsoft Office Word</Application>
  <DocSecurity>0</DocSecurity>
  <Lines>27</Lines>
  <Paragraphs>7</Paragraphs>
  <ScaleCrop>false</ScaleCrop>
  <Company>calarasi</Company>
  <LinksUpToDate>false</LinksUpToDate>
  <CharactersWithSpaces>3812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dc:creator>
  <cp:keywords/>
  <dc:description/>
  <cp:lastModifiedBy>nicoleta</cp:lastModifiedBy>
  <cp:revision>12</cp:revision>
  <cp:lastPrinted>2019-07-30T06:24:00Z</cp:lastPrinted>
  <dcterms:created xsi:type="dcterms:W3CDTF">2012-10-29T12:58:00Z</dcterms:created>
  <dcterms:modified xsi:type="dcterms:W3CDTF">2019-08-21T07:56:00Z</dcterms:modified>
</cp:coreProperties>
</file>